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1" w:rsidRPr="00301827" w:rsidRDefault="00301827" w:rsidP="003018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182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01827" w:rsidRPr="00301827" w:rsidRDefault="00301827" w:rsidP="003018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01827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301827" w:rsidRPr="00301827" w:rsidRDefault="00301827" w:rsidP="00301827">
      <w:pPr>
        <w:widowControl w:val="0"/>
        <w:tabs>
          <w:tab w:val="right" w:pos="100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827">
        <w:rPr>
          <w:rFonts w:ascii="Times New Roman" w:hAnsi="Times New Roman" w:cs="Times New Roman"/>
          <w:sz w:val="28"/>
          <w:szCs w:val="28"/>
        </w:rPr>
        <w:t>Утверждаю</w:t>
      </w:r>
    </w:p>
    <w:p w:rsidR="00301827" w:rsidRPr="00301827" w:rsidRDefault="00301827" w:rsidP="00301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1827">
        <w:rPr>
          <w:rFonts w:ascii="Times New Roman" w:hAnsi="Times New Roman" w:cs="Times New Roman"/>
          <w:sz w:val="28"/>
          <w:szCs w:val="28"/>
        </w:rPr>
        <w:t>Директор МАОУ СОШ № 64</w:t>
      </w:r>
    </w:p>
    <w:p w:rsidR="00301827" w:rsidRPr="00301827" w:rsidRDefault="00301827" w:rsidP="00301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301827">
        <w:rPr>
          <w:rFonts w:ascii="Times New Roman" w:hAnsi="Times New Roman" w:cs="Times New Roman"/>
          <w:sz w:val="28"/>
          <w:szCs w:val="28"/>
        </w:rPr>
        <w:t>Головчан</w:t>
      </w:r>
      <w:proofErr w:type="spellEnd"/>
      <w:r w:rsidRPr="00301827">
        <w:rPr>
          <w:rFonts w:ascii="Times New Roman" w:hAnsi="Times New Roman" w:cs="Times New Roman"/>
          <w:sz w:val="28"/>
          <w:szCs w:val="28"/>
        </w:rPr>
        <w:t xml:space="preserve"> Л.С._____________</w:t>
      </w:r>
    </w:p>
    <w:p w:rsidR="00EF2C41" w:rsidRDefault="00EF2C41" w:rsidP="005F5D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1827" w:rsidRDefault="00301827" w:rsidP="005F5D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1827" w:rsidRPr="00301827" w:rsidRDefault="00301827" w:rsidP="005F5D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F2C41" w:rsidRPr="00301827" w:rsidRDefault="00EF2C41" w:rsidP="00EF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2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F2C41" w:rsidRPr="00301827" w:rsidRDefault="00EF2C41" w:rsidP="00EF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27"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 КАДРОВОГО РЕЗЕРВА  УПРАВЛЕНЧЕСКИХ  КАДРОВ МАОУ СОШ № 64   г</w:t>
      </w:r>
      <w:proofErr w:type="gramStart"/>
      <w:r w:rsidRPr="00301827">
        <w:rPr>
          <w:rFonts w:ascii="Times New Roman" w:hAnsi="Times New Roman" w:cs="Times New Roman"/>
          <w:b/>
          <w:bCs/>
          <w:sz w:val="24"/>
          <w:szCs w:val="24"/>
        </w:rPr>
        <w:t>.У</w:t>
      </w:r>
      <w:proofErr w:type="gramEnd"/>
      <w:r w:rsidRPr="00301827">
        <w:rPr>
          <w:rFonts w:ascii="Times New Roman" w:hAnsi="Times New Roman" w:cs="Times New Roman"/>
          <w:b/>
          <w:bCs/>
          <w:sz w:val="24"/>
          <w:szCs w:val="24"/>
        </w:rPr>
        <w:t>ЛАН-УДЭ</w:t>
      </w:r>
    </w:p>
    <w:p w:rsidR="00EF2C41" w:rsidRPr="00301827" w:rsidRDefault="00EF2C4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2C41" w:rsidRPr="00301827" w:rsidRDefault="00EF2C41" w:rsidP="00EF2C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182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F2C41" w:rsidRPr="00EF2C41" w:rsidRDefault="00EF2C4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2C41" w:rsidRPr="00EF2C41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F2C41" w:rsidRPr="00EF2C41">
        <w:rPr>
          <w:rFonts w:ascii="Times New Roman" w:hAnsi="Times New Roman" w:cs="Times New Roman"/>
          <w:sz w:val="24"/>
          <w:szCs w:val="24"/>
        </w:rPr>
        <w:t xml:space="preserve">. Настоящее Положение  о формировании кадрового резерва управленческих кадров МАОУ СОШ № 64  </w:t>
      </w:r>
      <w:proofErr w:type="gramStart"/>
      <w:r w:rsidR="00EF2C41" w:rsidRPr="00EF2C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F2C41" w:rsidRPr="00EF2C41">
        <w:rPr>
          <w:rFonts w:ascii="Times New Roman" w:hAnsi="Times New Roman" w:cs="Times New Roman"/>
          <w:sz w:val="24"/>
          <w:szCs w:val="24"/>
        </w:rPr>
        <w:t>далее – Положение) определяет порядок формирования  кадрового резерва управленческих кадров МАОУ СОШ № 64, а так же порядок назначения и исключения  из Кадрового резерва.</w:t>
      </w:r>
    </w:p>
    <w:p w:rsidR="00EF2C41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F2C41" w:rsidRPr="00507DA5">
        <w:rPr>
          <w:rFonts w:ascii="Times New Roman" w:hAnsi="Times New Roman" w:cs="Times New Roman"/>
          <w:sz w:val="24"/>
          <w:szCs w:val="24"/>
        </w:rPr>
        <w:t>. Кадровый резерв - это специально сформированная группа работников ОО, отвечающих квалификационным требованиям по соответствующим должностям  управленче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F2C41" w:rsidRPr="00507DA5">
        <w:rPr>
          <w:rFonts w:ascii="Times New Roman" w:hAnsi="Times New Roman" w:cs="Times New Roman"/>
          <w:sz w:val="24"/>
          <w:szCs w:val="24"/>
        </w:rPr>
        <w:t>ких кадров и способных по своим деловым и личным качествам осуществлять профессиональную деятельность по управлению образовательной организацией.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Основные задачи формирования и подготовки Кадрового резерва: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деятельности по подбору кадров для замещения вакантных должностей управленческих кадров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замещение вакантных должностей управленческих кадров лицами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соответствующими требованиям, предъявляемым к должности  управленческих кадров.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 в систему управления образованием наиболее талантливых, творчески мыслящих и профессиональных специалистов.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профессиональному и должностному росту управленческих кадров ОО;</w:t>
      </w:r>
    </w:p>
    <w:p w:rsidR="00507DA5" w:rsidRDefault="00507DA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управленческих навыков кандидатов;</w:t>
      </w:r>
    </w:p>
    <w:p w:rsidR="00AC2B01" w:rsidRPr="00AC2B01" w:rsidRDefault="00507DA5" w:rsidP="00AC2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AC2B01" w:rsidRPr="00AC2B01">
        <w:rPr>
          <w:rFonts w:ascii="Times New Roman" w:hAnsi="Times New Roman" w:cs="Times New Roman"/>
          <w:sz w:val="24"/>
          <w:szCs w:val="24"/>
        </w:rPr>
        <w:t>Основными  принципами формирования Кадрового резерва  являются:</w:t>
      </w:r>
    </w:p>
    <w:p w:rsidR="00AC2B01" w:rsidRPr="00AC2B01" w:rsidRDefault="00AC2B01" w:rsidP="00AC2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B01">
        <w:rPr>
          <w:rFonts w:ascii="Times New Roman" w:hAnsi="Times New Roman" w:cs="Times New Roman"/>
          <w:sz w:val="24"/>
          <w:szCs w:val="24"/>
        </w:rPr>
        <w:t>- компетентность и профессионализм лиц,  включаемых в Кадровый резерв</w:t>
      </w:r>
    </w:p>
    <w:p w:rsidR="00AC2B01" w:rsidRPr="00AC2B01" w:rsidRDefault="00AC2B01" w:rsidP="00AC2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B01">
        <w:rPr>
          <w:rFonts w:ascii="Times New Roman" w:hAnsi="Times New Roman" w:cs="Times New Roman"/>
          <w:sz w:val="24"/>
          <w:szCs w:val="24"/>
        </w:rPr>
        <w:t>- единство основных требований, предъявляемым  к кандидатам</w:t>
      </w:r>
      <w:proofErr w:type="gramEnd"/>
    </w:p>
    <w:p w:rsidR="00507DA5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добровольность включения кандидатов в Кадровый резерв 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 при подборе и зачислении в Кадровый резерв;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гласность и доступность информации о формировании Кадрового резерва и его профессиональной реализации;</w:t>
      </w: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DA5" w:rsidRPr="00301827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827">
        <w:rPr>
          <w:rFonts w:ascii="Times New Roman" w:hAnsi="Times New Roman" w:cs="Times New Roman"/>
          <w:b/>
          <w:sz w:val="24"/>
          <w:szCs w:val="24"/>
        </w:rPr>
        <w:t xml:space="preserve">                                 2. Требования, предъявляемые к кандидатам.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Общими требованиями, предъявляемыми к кандидатам для включения в Кадровый резерв, являются: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Российской Федерации: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от 26 лет:</w:t>
      </w: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</w:t>
      </w:r>
      <w:r w:rsidR="00301827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образование, а так же  по направлениям подготовки « Государственное и муниципальное управление»,  « Менеджмент», « Управление персоналом»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экономики;</w:t>
      </w:r>
    </w:p>
    <w:p w:rsidR="00301827" w:rsidRPr="00962F6A" w:rsidRDefault="00962F6A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62F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стаж работы не менее 5 лет  для кандидата на должность руководителя </w:t>
      </w:r>
    </w:p>
    <w:p w:rsidR="00962F6A" w:rsidRPr="00962F6A" w:rsidRDefault="00962F6A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62F6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стаж работы не менее 2х лет для кандидата на должность заместителя руководителя. </w:t>
      </w: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судимости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факта уголовного преследования</w:t>
      </w: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отсутствие медицинских противопоказаний для осуществления профессиональной деятельности;</w:t>
      </w:r>
    </w:p>
    <w:p w:rsidR="00301827" w:rsidRDefault="00301827" w:rsidP="005F5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деловые качества.</w:t>
      </w: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05C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827">
        <w:rPr>
          <w:rFonts w:ascii="Times New Roman" w:hAnsi="Times New Roman" w:cs="Times New Roman"/>
          <w:b/>
          <w:sz w:val="24"/>
          <w:szCs w:val="24"/>
        </w:rPr>
        <w:t>3. Организация отбора кандидатов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C0E">
        <w:rPr>
          <w:rFonts w:ascii="Times New Roman" w:hAnsi="Times New Roman" w:cs="Times New Roman"/>
          <w:sz w:val="24"/>
          <w:szCs w:val="24"/>
        </w:rPr>
        <w:t>3.1. Организационно –</w:t>
      </w:r>
      <w:r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5F5C0E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 и документационное обеспечение формирования Кадрового резерва, обеспечение работы конкурсной комиссии осуществляет МАОУ СОШ № 64 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Кадровый резерв формируется из числа кандидатов, отвечающим требованиям, установленным разделом 2 настоящего Положения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3.3.Выдвижения кандидатов для включения в Кадровый резерв может проводиться следующими способами: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выдвижение работника руководителем образовательной организации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порядке самовыдвижения</w:t>
      </w:r>
    </w:p>
    <w:p w:rsidR="005F5C0E" w:rsidRDefault="005F5C0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Независимо от способа выдвижения кандидата  в Кадровый резерв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 быт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705C6" w:rsidRDefault="00C705C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заявление о включении  в Кадровый резерв;</w:t>
      </w:r>
    </w:p>
    <w:p w:rsidR="00C705C6" w:rsidRDefault="00C705C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-собственноручно заполненная и подписанная анкета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05C6" w:rsidRDefault="00C705C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 об образовании, трудовой деятельности, аттестационного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о повышении квалификации, проф. переподготовке, присвоении ученой степени, звания;</w:t>
      </w:r>
    </w:p>
    <w:p w:rsidR="00C705C6" w:rsidRDefault="00C705C6" w:rsidP="001B2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судимости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05C6" w:rsidRDefault="00C705C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( в случае самовыдвижения)</w:t>
      </w:r>
    </w:p>
    <w:p w:rsidR="00C705C6" w:rsidRDefault="00C705C6" w:rsidP="00C705C6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5C6">
        <w:rPr>
          <w:rFonts w:ascii="Times New Roman" w:hAnsi="Times New Roman" w:cs="Times New Roman"/>
          <w:sz w:val="24"/>
          <w:szCs w:val="24"/>
        </w:rPr>
        <w:t>-- согласие на обработку персональных данных;</w:t>
      </w:r>
    </w:p>
    <w:p w:rsidR="00C705C6" w:rsidRDefault="00C705C6" w:rsidP="00C705C6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стратегический план  развития ОО;</w:t>
      </w:r>
    </w:p>
    <w:p w:rsidR="005F5C0E" w:rsidRDefault="00C705C6" w:rsidP="00C705C6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Кандидат при подаче документов для включения в Кадровый резерв предупреждает о том, что в процессе изучения документов сведения, предоставленные 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быть проверены.</w:t>
      </w:r>
    </w:p>
    <w:p w:rsidR="00C705C6" w:rsidRPr="00C705C6" w:rsidRDefault="00C705C6" w:rsidP="00C705C6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827" w:rsidRDefault="00301827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4. Формирование кадрового резерва </w:t>
      </w:r>
    </w:p>
    <w:p w:rsidR="00DA455C" w:rsidRDefault="00DA455C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5C" w:rsidRDefault="00DA455C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55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Процедура оценки и отбора кандидатов в Кадровый резерв осуществляется Конкурсной комиссией по формированию Кадрового резерва, персональный состав, который утверждается нормативным правовым актом ОО:</w:t>
      </w:r>
    </w:p>
    <w:p w:rsidR="00DC2E70" w:rsidRDefault="00DC2E70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комиссии включает в себя следующие этапы:</w:t>
      </w:r>
    </w:p>
    <w:p w:rsidR="00DC2E70" w:rsidRDefault="00DC2E70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Составление перечня должностей управленческих кадров, на которые формируется Кадровый резерв с учетом итогов работы с Кадровым резервом за предыдущий календарный год, оценки и прогноза   состояния управленческих кадров ОО, прогноза исключения кандидатов из Кадрового резерва ( 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еречень);</w:t>
      </w:r>
    </w:p>
    <w:p w:rsidR="00DC2E70" w:rsidRDefault="00DC2E70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Оценка и отбор кандидатов в Кадровый резерв</w:t>
      </w:r>
      <w:r w:rsidR="00047FAE">
        <w:rPr>
          <w:rFonts w:ascii="Times New Roman" w:hAnsi="Times New Roman" w:cs="Times New Roman"/>
          <w:sz w:val="24"/>
          <w:szCs w:val="24"/>
        </w:rPr>
        <w:t xml:space="preserve"> по наиболее важным критериям:</w:t>
      </w:r>
    </w:p>
    <w:p w:rsidR="00047FAE" w:rsidRDefault="00047FA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интерес и высокая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реализации эффективной</w:t>
      </w:r>
      <w:r w:rsidR="00341DF3">
        <w:rPr>
          <w:rFonts w:ascii="Times New Roman" w:hAnsi="Times New Roman" w:cs="Times New Roman"/>
          <w:sz w:val="24"/>
          <w:szCs w:val="24"/>
        </w:rPr>
        <w:t xml:space="preserve"> системы образования, потребность в профессиональной </w:t>
      </w:r>
      <w:r w:rsidR="000B11FD">
        <w:rPr>
          <w:rFonts w:ascii="Times New Roman" w:hAnsi="Times New Roman" w:cs="Times New Roman"/>
          <w:sz w:val="24"/>
          <w:szCs w:val="24"/>
        </w:rPr>
        <w:t>самореализации и повышении образовательного уровня, способность к реализации творческого потенциала, умение проявлять лидерские качества, ориентироваться на пе</w:t>
      </w:r>
      <w:r w:rsidR="004B4C78">
        <w:rPr>
          <w:rFonts w:ascii="Times New Roman" w:hAnsi="Times New Roman" w:cs="Times New Roman"/>
          <w:sz w:val="24"/>
          <w:szCs w:val="24"/>
        </w:rPr>
        <w:t>р</w:t>
      </w:r>
      <w:r w:rsidR="000B11FD">
        <w:rPr>
          <w:rFonts w:ascii="Times New Roman" w:hAnsi="Times New Roman" w:cs="Times New Roman"/>
          <w:sz w:val="24"/>
          <w:szCs w:val="24"/>
        </w:rPr>
        <w:t>спективу, формировать команду и вести ее к положительным</w:t>
      </w:r>
      <w:r w:rsidR="0053488E">
        <w:rPr>
          <w:rFonts w:ascii="Times New Roman" w:hAnsi="Times New Roman" w:cs="Times New Roman"/>
          <w:sz w:val="24"/>
          <w:szCs w:val="24"/>
        </w:rPr>
        <w:t xml:space="preserve"> результатам;</w:t>
      </w:r>
    </w:p>
    <w:p w:rsidR="0053488E" w:rsidRDefault="0053488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профессионализм компетентность, целеустремленность,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способность к конструктивному диалогу, самостоятельность в принятии решений;</w:t>
      </w:r>
    </w:p>
    <w:p w:rsidR="0053488E" w:rsidRDefault="0053488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коммуникабельность, уверенность в себе, позитивное мышление, активная жизненная позиция, организаторские способности,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3488E" w:rsidRDefault="0053488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Составление списка кандидатов для включения в Кадровый резерв;</w:t>
      </w:r>
    </w:p>
    <w:p w:rsidR="0053488E" w:rsidRDefault="0053488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исключение) кандидатов в Кадровый резерв;</w:t>
      </w:r>
    </w:p>
    <w:p w:rsidR="0053488E" w:rsidRDefault="0053488E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 итогам изучения и оценки документов, а также собеседования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необходимости)</w:t>
      </w:r>
      <w:r w:rsidR="00BE53D6">
        <w:rPr>
          <w:rFonts w:ascii="Times New Roman" w:hAnsi="Times New Roman" w:cs="Times New Roman"/>
          <w:sz w:val="24"/>
          <w:szCs w:val="24"/>
        </w:rPr>
        <w:t xml:space="preserve"> Конкурсной комиссией принимается одно из следующих решений:</w:t>
      </w:r>
    </w:p>
    <w:p w:rsidR="00BE53D6" w:rsidRDefault="00BE53D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Подлежит включению в Кадровый резерв с составление индивидуального плана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>кандидата;</w:t>
      </w:r>
    </w:p>
    <w:p w:rsidR="00BE53D6" w:rsidRDefault="00BE53D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подлежит включению в Кадровый резерв.</w:t>
      </w:r>
    </w:p>
    <w:p w:rsidR="00BE53D6" w:rsidRDefault="00BE53D6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комиссия  считается  правомочным, ели на нем присутствуют не менее 2/3 членов Комиссии. Решение принимается в отсутствии кандидата большинством голосов присутствующих на заседании членов</w:t>
      </w:r>
      <w:r w:rsidR="00EB4F1C">
        <w:rPr>
          <w:rFonts w:ascii="Times New Roman" w:hAnsi="Times New Roman" w:cs="Times New Roman"/>
          <w:sz w:val="24"/>
          <w:szCs w:val="24"/>
        </w:rPr>
        <w:t xml:space="preserve"> Конкурсной комиссии и оформляется протоколом.</w:t>
      </w:r>
    </w:p>
    <w:p w:rsidR="00EB4F1C" w:rsidRDefault="00EB4F1C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83A31">
        <w:rPr>
          <w:rFonts w:ascii="Times New Roman" w:hAnsi="Times New Roman" w:cs="Times New Roman"/>
          <w:sz w:val="24"/>
          <w:szCs w:val="24"/>
        </w:rPr>
        <w:t xml:space="preserve"> На основании протокола Конкурсной комиссии составляется список</w:t>
      </w:r>
      <w:r w:rsidR="005A64E5">
        <w:rPr>
          <w:rFonts w:ascii="Times New Roman" w:hAnsi="Times New Roman" w:cs="Times New Roman"/>
          <w:sz w:val="24"/>
          <w:szCs w:val="24"/>
        </w:rPr>
        <w:t xml:space="preserve"> в Кадровый резерв.</w:t>
      </w:r>
    </w:p>
    <w:p w:rsidR="005A64E5" w:rsidRDefault="005A64E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Информация о результатах отбора в месячный срок со дня утверждения кадрового резерва доводится  до кандидата в письменной форме.</w:t>
      </w:r>
    </w:p>
    <w:p w:rsidR="005A64E5" w:rsidRDefault="005A64E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4.5.Лица, включенные в состав Кадрового резерва на текущий календарный год, могут включаться в Кадровый резерв и на последующий годы при условии положительного заключения Конкурсной комиссии о результатах выполнения ими индивидуального плана развития кандидатов.</w:t>
      </w:r>
      <w:proofErr w:type="gramEnd"/>
    </w:p>
    <w:p w:rsidR="005A64E5" w:rsidRDefault="005A64E5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6E1E4D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Кадрового резерва ежегодно проводиться корректировка списков Кадрового резерва,  в ходе которой </w:t>
      </w:r>
      <w:proofErr w:type="spellStart"/>
      <w:r w:rsidR="006E1E4D">
        <w:rPr>
          <w:rFonts w:ascii="Times New Roman" w:hAnsi="Times New Roman" w:cs="Times New Roman"/>
          <w:sz w:val="24"/>
          <w:szCs w:val="24"/>
        </w:rPr>
        <w:t>оцениваютя</w:t>
      </w:r>
      <w:proofErr w:type="spellEnd"/>
      <w:r w:rsidR="006E1E4D">
        <w:rPr>
          <w:rFonts w:ascii="Times New Roman" w:hAnsi="Times New Roman" w:cs="Times New Roman"/>
          <w:sz w:val="24"/>
          <w:szCs w:val="24"/>
        </w:rPr>
        <w:t xml:space="preserve">  результаты подготовки кандидатов, даются заключения о возможности выдвижения кандидата на управленческую должность.</w:t>
      </w:r>
    </w:p>
    <w:p w:rsidR="006E1E4D" w:rsidRDefault="006E1E4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 каждого кандидата, состоящего в Кадровом резерве, ведется персональное дело, включающее документы, указанные в пункте 3.5. настоящего Положения, и индивидуальные планы.</w:t>
      </w:r>
    </w:p>
    <w:p w:rsidR="006E1E4D" w:rsidRDefault="006E1E4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С лицами, включенными в Кадровый резерв, проводиться планомерная подготовка на основе общего и индивидуального планов развития кандидатов на вакантные должности управленческих планов.</w:t>
      </w:r>
    </w:p>
    <w:p w:rsidR="006E1E4D" w:rsidRDefault="006E1E4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4.9.Индивмдуальные планы развития кандидатов на вакантные должности управленческих кадров ОО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 - индивидуальный план) составляются непосредственно  кандидатами, включенными в Кадровый резерв, утверждаются руководителем ОО</w:t>
      </w:r>
    </w:p>
    <w:p w:rsidR="006E1E4D" w:rsidRDefault="006E1E4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может включать в себя следующие формы работы:</w:t>
      </w:r>
    </w:p>
    <w:p w:rsidR="006E1E4D" w:rsidRDefault="006E1E4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самостоятельную теоретическую</w:t>
      </w:r>
      <w:r w:rsidR="00FA24CD">
        <w:rPr>
          <w:rFonts w:ascii="Times New Roman" w:hAnsi="Times New Roman" w:cs="Times New Roman"/>
          <w:sz w:val="24"/>
          <w:szCs w:val="24"/>
        </w:rPr>
        <w:t xml:space="preserve"> подготовку;</w:t>
      </w:r>
    </w:p>
    <w:p w:rsidR="00FA24CD" w:rsidRDefault="00FA24C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переподготовка, повышение квалификации;</w:t>
      </w:r>
    </w:p>
    <w:p w:rsidR="00FA24CD" w:rsidRDefault="00FA24CD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временное исполнение обязанностей на управленческой должности;</w:t>
      </w:r>
    </w:p>
    <w:p w:rsidR="00C705C6" w:rsidRPr="00FA24CD" w:rsidRDefault="00FA24CD" w:rsidP="00FA2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советов, коллегий, комиссий, рабочих групп, совещаний, иных мероприятиях по вопросам управления образовательной организации.</w:t>
      </w:r>
    </w:p>
    <w:p w:rsidR="00C705C6" w:rsidRPr="00301827" w:rsidRDefault="00C705C6" w:rsidP="00FA2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827" w:rsidRDefault="00301827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5. </w:t>
      </w:r>
      <w:r w:rsidR="005F5C0E">
        <w:rPr>
          <w:rFonts w:ascii="Times New Roman" w:hAnsi="Times New Roman" w:cs="Times New Roman"/>
          <w:b/>
          <w:sz w:val="24"/>
          <w:szCs w:val="24"/>
        </w:rPr>
        <w:t>Назначение и исключение из Кадрового резерва</w:t>
      </w:r>
    </w:p>
    <w:p w:rsidR="00FA24CD" w:rsidRDefault="00FA24CD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4CD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На вакантную должность управленческих кадров назначается кандидат, включенный в Кадровый резерв по соответствующей должности. Решение о выборе из имеющихся в Кадровом резерве кандидатов</w:t>
      </w:r>
      <w:r w:rsidR="00FB24BC">
        <w:rPr>
          <w:rFonts w:ascii="Times New Roman" w:hAnsi="Times New Roman" w:cs="Times New Roman"/>
          <w:sz w:val="24"/>
          <w:szCs w:val="24"/>
        </w:rPr>
        <w:t xml:space="preserve"> и назначении их на должность управленческих кадров принимает руководитель ОО.</w:t>
      </w:r>
    </w:p>
    <w:p w:rsidR="00FB24BC" w:rsidRDefault="00FB24BC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кандидат дает свое согласие на замещение в форме заявления о назначении либо в письменной форме отказывается от замещения предложенной вакантной должности.</w:t>
      </w:r>
    </w:p>
    <w:p w:rsidR="00FB24BC" w:rsidRDefault="00FB24BC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D225E">
        <w:rPr>
          <w:rFonts w:ascii="Times New Roman" w:hAnsi="Times New Roman" w:cs="Times New Roman"/>
          <w:sz w:val="24"/>
          <w:szCs w:val="24"/>
        </w:rPr>
        <w:t xml:space="preserve"> Исключение кандидата из Кадрового резерва осуществляется в соответствии с решением Конкурсной комиссии по следующим основаниям: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добровольный отказ от прохождения процедуры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от прохождения профессиональной подготовки, повышения квалификации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личное заявление об исключении из Кадрового резерва;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управленческой должности в связи с реорганизацией или ликвидацией ОО;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выезд за пределы РФ на постоянное  место жительства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установленной в судебном порядке стойкой неспособности по состоянию здоровья претендовать на замещение должности руководителя.</w:t>
      </w:r>
    </w:p>
    <w:p w:rsidR="007D225E" w:rsidRDefault="007D225E" w:rsidP="00301827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Решение об исключении кандидата из состава Кадрового резерва принимается Конкурсной комиссией на очередном заседании.</w:t>
      </w:r>
    </w:p>
    <w:p w:rsidR="00AC2B01" w:rsidRDefault="00AC2B01" w:rsidP="00E510BF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2B01" w:rsidRDefault="00AC2B01" w:rsidP="00EF2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1C53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Председателю   Комиссии  по  формированию</w:t>
      </w:r>
    </w:p>
    <w:p w:rsidR="00A35A93" w:rsidRPr="001C53A9" w:rsidRDefault="00A35A93" w:rsidP="001C53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кадрового резерва для замещения 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вакантных</w:t>
      </w:r>
      <w:proofErr w:type="gramEnd"/>
    </w:p>
    <w:p w:rsidR="001C53A9" w:rsidRDefault="00A35A93" w:rsidP="001C5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должностей  </w:t>
      </w:r>
      <w:r w:rsidR="001C53A9">
        <w:rPr>
          <w:rFonts w:ascii="Times New Roman" w:hAnsi="Times New Roman" w:cs="Times New Roman"/>
          <w:sz w:val="24"/>
          <w:szCs w:val="24"/>
        </w:rPr>
        <w:t>руководителя,</w:t>
      </w:r>
    </w:p>
    <w:p w:rsidR="001C53A9" w:rsidRDefault="001C53A9" w:rsidP="001C5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заместителей руководителя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0E1" w:rsidRPr="001C53A9" w:rsidRDefault="001C53A9" w:rsidP="001C53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 64 </w:t>
      </w:r>
    </w:p>
    <w:p w:rsidR="005D20E1" w:rsidRPr="001C53A9" w:rsidRDefault="005D20E1" w:rsidP="001C5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занимаемой должности)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предприятия, организации)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Дата рождения 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Образование 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(когда и какое учебное заведение</w:t>
      </w:r>
      <w:proofErr w:type="gramEnd"/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окончили, квалификация, специальность)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C53A9">
        <w:rPr>
          <w:rFonts w:ascii="Times New Roman" w:hAnsi="Times New Roman" w:cs="Times New Roman"/>
          <w:sz w:val="24"/>
          <w:szCs w:val="24"/>
        </w:rPr>
        <w:t>ей) 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Тел. ____________________________________</w:t>
      </w:r>
    </w:p>
    <w:p w:rsidR="00A35A93" w:rsidRPr="001C53A9" w:rsidRDefault="00A35A93" w:rsidP="00303C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                                       (рабочий, домашний, сотовый)</w:t>
      </w:r>
    </w:p>
    <w:p w:rsidR="00A35A93" w:rsidRPr="001C53A9" w:rsidRDefault="00A35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5D2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9"/>
      <w:bookmarkEnd w:id="0"/>
      <w:r w:rsidRPr="001C53A9">
        <w:rPr>
          <w:rFonts w:ascii="Times New Roman" w:hAnsi="Times New Roman" w:cs="Times New Roman"/>
          <w:sz w:val="24"/>
          <w:szCs w:val="24"/>
        </w:rPr>
        <w:t>ЗАЯВЛЕНИЕ</w:t>
      </w:r>
    </w:p>
    <w:p w:rsidR="00A35A93" w:rsidRPr="001C53A9" w:rsidRDefault="00A35A93" w:rsidP="005D2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5D2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Прошу  допустить  меня  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к  участию  в конкурсе для включения в кадровый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резерв на должность</w:t>
      </w:r>
      <w:proofErr w:type="gramEnd"/>
    </w:p>
    <w:p w:rsidR="00A35A93" w:rsidRPr="001C53A9" w:rsidRDefault="00A35A93" w:rsidP="005D2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5A93" w:rsidRPr="001C53A9" w:rsidRDefault="00A35A93" w:rsidP="005D2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5D20E1" w:rsidRPr="001C53A9" w:rsidRDefault="00A35A93" w:rsidP="005D2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Настоящим   подтверждаю,  что  являюсь  гражданином  РФ,  не  суди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C53A9">
        <w:rPr>
          <w:rFonts w:ascii="Times New Roman" w:hAnsi="Times New Roman" w:cs="Times New Roman"/>
          <w:sz w:val="24"/>
          <w:szCs w:val="24"/>
        </w:rPr>
        <w:t>а),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дееспособен(на),  сведения,  содержащиеся в документах, представляемых мной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для  участия  в  данном  конкурсе,  соответствуют  действительности, а сами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документы не являются подложными.</w:t>
      </w:r>
    </w:p>
    <w:p w:rsidR="005D20E1" w:rsidRPr="001C53A9" w:rsidRDefault="00A35A93" w:rsidP="005D2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7" w:history="1">
        <w:r w:rsidRPr="001C53A9">
          <w:rPr>
            <w:rFonts w:ascii="Times New Roman" w:hAnsi="Times New Roman" w:cs="Times New Roman"/>
            <w:color w:val="0000FF"/>
            <w:sz w:val="24"/>
            <w:szCs w:val="24"/>
          </w:rPr>
          <w:t>п. 1 ст. 6</w:t>
        </w:r>
      </w:hyperlink>
      <w:r w:rsidRPr="001C53A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"О персональных данных"  даю согласие на обработку моих персональных данных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="001F5B6A" w:rsidRPr="001C53A9">
        <w:rPr>
          <w:rFonts w:ascii="Times New Roman" w:hAnsi="Times New Roman" w:cs="Times New Roman"/>
          <w:sz w:val="24"/>
          <w:szCs w:val="24"/>
        </w:rPr>
        <w:t>Кадровой службой Организатора конкурса</w:t>
      </w:r>
      <w:r w:rsidRPr="001C53A9">
        <w:rPr>
          <w:rFonts w:ascii="Times New Roman" w:hAnsi="Times New Roman" w:cs="Times New Roman"/>
          <w:sz w:val="24"/>
          <w:szCs w:val="24"/>
        </w:rPr>
        <w:t xml:space="preserve"> и конкурсной комиссией по</w:t>
      </w:r>
      <w:r w:rsidR="005D20E1" w:rsidRPr="001C53A9">
        <w:rPr>
          <w:rFonts w:ascii="Times New Roman" w:hAnsi="Times New Roman" w:cs="Times New Roman"/>
          <w:sz w:val="24"/>
          <w:szCs w:val="24"/>
        </w:rPr>
        <w:t xml:space="preserve"> </w:t>
      </w:r>
      <w:r w:rsidRPr="001C53A9">
        <w:rPr>
          <w:rFonts w:ascii="Times New Roman" w:hAnsi="Times New Roman" w:cs="Times New Roman"/>
          <w:sz w:val="24"/>
          <w:szCs w:val="24"/>
        </w:rPr>
        <w:t>формированию кадрового резерва.</w:t>
      </w:r>
    </w:p>
    <w:p w:rsidR="00A35A93" w:rsidRPr="001C53A9" w:rsidRDefault="00A35A93" w:rsidP="005D2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О    проверке   на   достоверность   представленных   мной   документов</w:t>
      </w:r>
    </w:p>
    <w:p w:rsidR="00A35A93" w:rsidRPr="001C53A9" w:rsidRDefault="00A35A93" w:rsidP="005D20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C53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53A9">
        <w:rPr>
          <w:rFonts w:ascii="Times New Roman" w:hAnsi="Times New Roman" w:cs="Times New Roman"/>
          <w:sz w:val="24"/>
          <w:szCs w:val="24"/>
        </w:rPr>
        <w:t>а).</w:t>
      </w:r>
    </w:p>
    <w:p w:rsidR="00A35A93" w:rsidRPr="001C53A9" w:rsidRDefault="00A35A93" w:rsidP="0030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 w:rsidP="00303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53A9">
        <w:rPr>
          <w:rFonts w:ascii="Times New Roman" w:hAnsi="Times New Roman" w:cs="Times New Roman"/>
          <w:sz w:val="24"/>
          <w:szCs w:val="24"/>
        </w:rPr>
        <w:t xml:space="preserve">    Подпись ____________________ дата _____________________</w:t>
      </w:r>
    </w:p>
    <w:p w:rsidR="00A35A93" w:rsidRPr="001C53A9" w:rsidRDefault="00A35A93" w:rsidP="00303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A93" w:rsidRPr="001C53A9" w:rsidRDefault="00A35A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C8" w:rsidRPr="001C53A9" w:rsidRDefault="008572C8">
      <w:pPr>
        <w:rPr>
          <w:rFonts w:ascii="Times New Roman" w:hAnsi="Times New Roman" w:cs="Times New Roman"/>
          <w:sz w:val="24"/>
          <w:szCs w:val="24"/>
        </w:rPr>
      </w:pPr>
    </w:p>
    <w:p w:rsidR="005D20E1" w:rsidRPr="001C53A9" w:rsidRDefault="005D20E1">
      <w:pPr>
        <w:rPr>
          <w:rFonts w:ascii="Times New Roman" w:hAnsi="Times New Roman" w:cs="Times New Roman"/>
          <w:sz w:val="24"/>
          <w:szCs w:val="24"/>
        </w:rPr>
      </w:pPr>
    </w:p>
    <w:p w:rsidR="005D20E1" w:rsidRDefault="005D20E1">
      <w:pPr>
        <w:rPr>
          <w:rFonts w:ascii="Times New Roman" w:hAnsi="Times New Roman" w:cs="Times New Roman"/>
          <w:sz w:val="20"/>
          <w:szCs w:val="20"/>
        </w:rPr>
      </w:pPr>
    </w:p>
    <w:p w:rsidR="005D20E1" w:rsidRDefault="005D20E1">
      <w:pPr>
        <w:rPr>
          <w:rFonts w:ascii="Times New Roman" w:hAnsi="Times New Roman" w:cs="Times New Roman"/>
          <w:sz w:val="20"/>
          <w:szCs w:val="20"/>
        </w:rPr>
      </w:pPr>
    </w:p>
    <w:p w:rsidR="001C53A9" w:rsidRDefault="001C53A9">
      <w:pPr>
        <w:rPr>
          <w:rFonts w:ascii="Times New Roman" w:hAnsi="Times New Roman" w:cs="Times New Roman"/>
          <w:sz w:val="20"/>
          <w:szCs w:val="20"/>
        </w:rPr>
      </w:pPr>
    </w:p>
    <w:p w:rsidR="001C53A9" w:rsidRDefault="001C53A9">
      <w:pPr>
        <w:rPr>
          <w:rFonts w:ascii="Times New Roman" w:hAnsi="Times New Roman" w:cs="Times New Roman"/>
          <w:sz w:val="20"/>
          <w:szCs w:val="20"/>
        </w:rPr>
      </w:pPr>
    </w:p>
    <w:p w:rsidR="005D20E1" w:rsidRDefault="005D20E1" w:rsidP="005D20E1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D20E1" w:rsidRPr="001C53A9" w:rsidRDefault="005D20E1" w:rsidP="005D20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3A9">
        <w:rPr>
          <w:rFonts w:ascii="Times New Roman" w:hAnsi="Times New Roman" w:cs="Times New Roman"/>
          <w:b/>
          <w:bCs/>
        </w:rPr>
        <w:t>АНКЕТА</w:t>
      </w:r>
      <w:r w:rsidRPr="001C53A9">
        <w:rPr>
          <w:rFonts w:ascii="Times New Roman" w:hAnsi="Times New Roman" w:cs="Times New Roman"/>
          <w:b/>
          <w:bCs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5D20E1" w:rsidRPr="001C53A9" w:rsidTr="005D20E1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Место</w:t>
            </w:r>
            <w:r w:rsidRPr="001C53A9">
              <w:rPr>
                <w:rFonts w:ascii="Times New Roman" w:hAnsi="Times New Roman" w:cs="Times New Roman"/>
              </w:rPr>
              <w:br/>
              <w:t>для</w:t>
            </w:r>
            <w:r w:rsidRPr="001C53A9">
              <w:rPr>
                <w:rFonts w:ascii="Times New Roman" w:hAnsi="Times New Roman" w:cs="Times New Roman"/>
              </w:rPr>
              <w:br/>
              <w:t>фотографии</w:t>
            </w:r>
          </w:p>
        </w:tc>
      </w:tr>
      <w:tr w:rsidR="005D20E1" w:rsidRPr="001C53A9" w:rsidTr="005D20E1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2. Если изменяли фамилию, имя или отчество,</w:t>
            </w:r>
            <w:r w:rsidRPr="001C53A9">
              <w:rPr>
                <w:rFonts w:ascii="Times New Roman" w:hAnsi="Times New Roman" w:cs="Times New Roman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1C53A9">
              <w:rPr>
                <w:rFonts w:ascii="Times New Roman" w:hAnsi="Times New Roman" w:cs="Times New Roman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5. Образование (когда и какие учебные заведения окончили, номера дипломов)</w:t>
            </w:r>
          </w:p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Направление подготовки или специальность по диплому</w:t>
            </w:r>
            <w:r w:rsidRPr="001C53A9">
              <w:rPr>
                <w:rFonts w:ascii="Times New Roman" w:hAnsi="Times New Roman" w:cs="Times New Roman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1C53A9">
              <w:rPr>
                <w:rFonts w:ascii="Times New Roman" w:hAnsi="Times New Roman" w:cs="Times New Roman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1C53A9">
              <w:rPr>
                <w:rFonts w:ascii="Times New Roman" w:hAnsi="Times New Roman" w:cs="Times New Roman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 xml:space="preserve">7. Какими иностранными языками и языками народов Российской </w:t>
            </w:r>
            <w:proofErr w:type="gramStart"/>
            <w:r w:rsidRPr="001C53A9">
              <w:rPr>
                <w:rFonts w:ascii="Times New Roman" w:hAnsi="Times New Roman" w:cs="Times New Roman"/>
              </w:rPr>
              <w:t>Федерации</w:t>
            </w:r>
            <w:proofErr w:type="gramEnd"/>
            <w:r w:rsidRPr="001C53A9">
              <w:rPr>
                <w:rFonts w:ascii="Times New Roman" w:hAnsi="Times New Roman" w:cs="Times New Roman"/>
              </w:rPr>
              <w:t xml:space="preserve"> владеете и в </w:t>
            </w:r>
            <w:proofErr w:type="gramStart"/>
            <w:r w:rsidRPr="001C53A9">
              <w:rPr>
                <w:rFonts w:ascii="Times New Roman" w:hAnsi="Times New Roman" w:cs="Times New Roman"/>
              </w:rPr>
              <w:t>какой</w:t>
            </w:r>
            <w:proofErr w:type="gramEnd"/>
            <w:r w:rsidRPr="001C53A9">
              <w:rPr>
                <w:rFonts w:ascii="Times New Roman" w:hAnsi="Times New Roman" w:cs="Times New Roman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1C53A9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20E1" w:rsidRPr="001C53A9">
              <w:rPr>
                <w:rFonts w:ascii="Times New Roman" w:hAnsi="Times New Roman" w:cs="Times New Roman"/>
              </w:rPr>
              <w:t>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1C53A9">
        <w:tc>
          <w:tcPr>
            <w:tcW w:w="5117" w:type="dxa"/>
            <w:tcBorders>
              <w:left w:val="nil"/>
            </w:tcBorders>
          </w:tcPr>
          <w:p w:rsidR="005D20E1" w:rsidRPr="001C53A9" w:rsidRDefault="001C53A9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20E1" w:rsidRPr="001C53A9">
              <w:rPr>
                <w:rFonts w:ascii="Times New Roman" w:hAnsi="Times New Roman" w:cs="Times New Roman"/>
              </w:rPr>
              <w:t>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20E1" w:rsidRPr="001C53A9" w:rsidRDefault="001C53A9" w:rsidP="005D2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20E1" w:rsidRPr="001C53A9">
        <w:rPr>
          <w:rFonts w:ascii="Times New Roman" w:hAnsi="Times New Roman" w:cs="Times New Roman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5D20E1" w:rsidRPr="001C53A9" w:rsidTr="005D20E1">
        <w:trPr>
          <w:cantSplit/>
        </w:trPr>
        <w:tc>
          <w:tcPr>
            <w:tcW w:w="2580" w:type="dxa"/>
            <w:gridSpan w:val="2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Должность с указанием</w:t>
            </w:r>
            <w:r w:rsidRPr="001C53A9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Адрес</w:t>
            </w:r>
            <w:r w:rsidRPr="001C53A9">
              <w:rPr>
                <w:rFonts w:ascii="Times New Roman" w:hAnsi="Times New Roman" w:cs="Times New Roman"/>
              </w:rPr>
              <w:br/>
              <w:t>организации</w:t>
            </w:r>
            <w:r w:rsidRPr="001C53A9">
              <w:rPr>
                <w:rFonts w:ascii="Times New Roman" w:hAnsi="Times New Roman" w:cs="Times New Roman"/>
              </w:rPr>
              <w:br/>
              <w:t>(в т.ч. за границей)</w:t>
            </w: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поступ</w:t>
            </w:r>
            <w:r w:rsidRPr="001C53A9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4252" w:type="dxa"/>
            <w:vMerge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20E1" w:rsidRPr="001C53A9" w:rsidRDefault="001C53A9" w:rsidP="005D2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D20E1" w:rsidRPr="001C53A9">
        <w:rPr>
          <w:rFonts w:ascii="Times New Roman" w:hAnsi="Times New Roman" w:cs="Times New Roman"/>
        </w:rPr>
        <w:t>. Государственные награды, иные награды и знаки отличия</w:t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D20E1" w:rsidRPr="001C53A9">
        <w:rPr>
          <w:rFonts w:ascii="Times New Roman" w:hAnsi="Times New Roman" w:cs="Times New Roman"/>
        </w:rPr>
        <w:t>. Ваши близкие родственники (отец, мать, братья, сестры и дети), а также муж (жена), в том числе бывшие.</w:t>
      </w:r>
    </w:p>
    <w:p w:rsidR="005D20E1" w:rsidRPr="001C53A9" w:rsidRDefault="005D20E1" w:rsidP="005D20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5D20E1" w:rsidRPr="001C53A9" w:rsidTr="005D20E1">
        <w:trPr>
          <w:cantSplit/>
        </w:trPr>
        <w:tc>
          <w:tcPr>
            <w:tcW w:w="1729" w:type="dxa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Фамилия, имя,</w:t>
            </w:r>
            <w:r w:rsidRPr="001C53A9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rPr>
          <w:cantSplit/>
        </w:trPr>
        <w:tc>
          <w:tcPr>
            <w:tcW w:w="1729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20E1" w:rsidRPr="001C53A9" w:rsidRDefault="001C53A9" w:rsidP="005D2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D20E1" w:rsidRPr="001C53A9">
        <w:rPr>
          <w:rFonts w:ascii="Times New Roman" w:hAnsi="Times New Roman" w:cs="Times New Roman"/>
        </w:rPr>
        <w:t xml:space="preserve">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C53A9">
        <w:rPr>
          <w:rFonts w:ascii="Times New Roman" w:hAnsi="Times New Roman" w:cs="Times New Roman"/>
        </w:rPr>
        <w:t>(фамилия, имя, отчество,</w:t>
      </w:r>
      <w:proofErr w:type="gramEnd"/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>с какого времени они проживают за границей)</w:t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D20E1" w:rsidRPr="001C53A9">
        <w:rPr>
          <w:rFonts w:ascii="Times New Roman" w:hAnsi="Times New Roman" w:cs="Times New Roman"/>
        </w:rPr>
        <w:t xml:space="preserve">. Пребывание за границей (когда, где, с какой целью)  </w:t>
      </w:r>
    </w:p>
    <w:p w:rsidR="005D20E1" w:rsidRPr="001C53A9" w:rsidRDefault="005D20E1" w:rsidP="005D20E1">
      <w:pPr>
        <w:pBdr>
          <w:top w:val="single" w:sz="4" w:space="1" w:color="auto"/>
        </w:pBd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D20E1" w:rsidRPr="001C53A9">
        <w:rPr>
          <w:rFonts w:ascii="Times New Roman" w:hAnsi="Times New Roman" w:cs="Times New Roman"/>
        </w:rPr>
        <w:t xml:space="preserve">. Отношение к воинской обязанности и воинское звание  </w:t>
      </w:r>
    </w:p>
    <w:p w:rsidR="005D20E1" w:rsidRPr="001C53A9" w:rsidRDefault="005D20E1" w:rsidP="005D20E1">
      <w:pPr>
        <w:pBdr>
          <w:top w:val="single" w:sz="4" w:space="1" w:color="auto"/>
        </w:pBd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5D20E1" w:rsidRPr="001C53A9">
        <w:rPr>
          <w:rFonts w:ascii="Times New Roman" w:hAnsi="Times New Roman" w:cs="Times New Roman"/>
        </w:rPr>
        <w:t xml:space="preserve">. Домашний адрес (адрес регистрации, фактического проживания), номер телефона (либо иной вид связи)  </w:t>
      </w:r>
    </w:p>
    <w:p w:rsidR="005D20E1" w:rsidRPr="001C53A9" w:rsidRDefault="005D20E1" w:rsidP="005D20E1">
      <w:pPr>
        <w:pBdr>
          <w:top w:val="single" w:sz="4" w:space="1" w:color="auto"/>
        </w:pBd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D20E1" w:rsidRPr="001C53A9">
        <w:rPr>
          <w:rFonts w:ascii="Times New Roman" w:hAnsi="Times New Roman" w:cs="Times New Roman"/>
        </w:rPr>
        <w:t xml:space="preserve">. Паспорт или документ, его заменяющий  </w:t>
      </w:r>
    </w:p>
    <w:p w:rsidR="005D20E1" w:rsidRPr="001C53A9" w:rsidRDefault="005D20E1" w:rsidP="005D20E1">
      <w:pPr>
        <w:pBdr>
          <w:top w:val="single" w:sz="4" w:space="1" w:color="auto"/>
        </w:pBd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>(серия, номер, кем и когда выдан)</w:t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D20E1" w:rsidRPr="001C53A9">
        <w:rPr>
          <w:rFonts w:ascii="Times New Roman" w:hAnsi="Times New Roman" w:cs="Times New Roman"/>
        </w:rPr>
        <w:t xml:space="preserve">. Наличие заграничного паспорта  </w:t>
      </w: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>(серия, номер, кем и когда выдан)</w:t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D20E1" w:rsidRPr="001C53A9">
        <w:rPr>
          <w:rFonts w:ascii="Times New Roman" w:hAnsi="Times New Roman" w:cs="Times New Roman"/>
        </w:rPr>
        <w:t>. Номер страхового свидетельства обязательного пенсионного страхования (если имеется)</w:t>
      </w:r>
      <w:r w:rsidR="005D20E1" w:rsidRPr="001C53A9">
        <w:rPr>
          <w:rFonts w:ascii="Times New Roman" w:hAnsi="Times New Roman" w:cs="Times New Roman"/>
        </w:rPr>
        <w:br/>
      </w: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D20E1" w:rsidRPr="001C53A9">
        <w:rPr>
          <w:rFonts w:ascii="Times New Roman" w:hAnsi="Times New Roman" w:cs="Times New Roman"/>
        </w:rPr>
        <w:t xml:space="preserve">. ИНН (если имеется)  </w:t>
      </w: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D20E1" w:rsidRPr="001C53A9">
        <w:rPr>
          <w:rFonts w:ascii="Times New Roman" w:hAnsi="Times New Roman" w:cs="Times New Roman"/>
        </w:rPr>
        <w:t xml:space="preserve">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5D20E1" w:rsidP="005D20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D20E1" w:rsidRPr="001C53A9" w:rsidRDefault="001C53A9" w:rsidP="005D20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D20E1" w:rsidRPr="001C53A9">
        <w:rPr>
          <w:rFonts w:ascii="Times New Roman" w:hAnsi="Times New Roman" w:cs="Times New Roman"/>
        </w:rPr>
        <w:t>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5D20E1" w:rsidRPr="001C53A9" w:rsidRDefault="005D20E1" w:rsidP="005D20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C53A9">
        <w:rPr>
          <w:rFonts w:ascii="Times New Roman" w:hAnsi="Times New Roman" w:cs="Times New Roman"/>
        </w:rPr>
        <w:t xml:space="preserve">На проведение в отношении меня проверочных мероприятий </w:t>
      </w:r>
      <w:proofErr w:type="gramStart"/>
      <w:r w:rsidRPr="001C53A9">
        <w:rPr>
          <w:rFonts w:ascii="Times New Roman" w:hAnsi="Times New Roman" w:cs="Times New Roman"/>
        </w:rPr>
        <w:t>согласен</w:t>
      </w:r>
      <w:proofErr w:type="gramEnd"/>
      <w:r w:rsidRPr="001C53A9">
        <w:rPr>
          <w:rFonts w:ascii="Times New Roman" w:hAnsi="Times New Roman" w:cs="Times New Roman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5D20E1" w:rsidRPr="001C53A9" w:rsidTr="005D20E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 xml:space="preserve"> г.</w:t>
            </w:r>
            <w:r w:rsidRPr="001C53A9">
              <w:rPr>
                <w:rFonts w:ascii="Times New Roman" w:hAnsi="Times New Roman" w:cs="Times New Roman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5D20E1" w:rsidRPr="001C53A9" w:rsidTr="005D20E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D20E1" w:rsidRPr="001C53A9" w:rsidRDefault="005D20E1" w:rsidP="005D20E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5D20E1" w:rsidRPr="001C53A9" w:rsidTr="005D20E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0E1" w:rsidRPr="001C53A9" w:rsidRDefault="005D20E1" w:rsidP="005D20E1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53A9">
              <w:rPr>
                <w:rFonts w:ascii="Times New Roman" w:hAnsi="Times New Roman" w:cs="Times New Roman"/>
              </w:rPr>
              <w:t>г</w:t>
            </w:r>
            <w:proofErr w:type="gramEnd"/>
            <w:r w:rsidRPr="001C5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0E1" w:rsidRPr="001C53A9" w:rsidTr="005D20E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0E1" w:rsidRPr="001C53A9" w:rsidRDefault="005D20E1" w:rsidP="005D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3A9">
              <w:rPr>
                <w:rFonts w:ascii="Times New Roman" w:hAnsi="Times New Roman" w:cs="Times New Roman"/>
              </w:rPr>
              <w:t>(подпись, фамилия работника кадровой службы)</w:t>
            </w:r>
          </w:p>
        </w:tc>
      </w:tr>
    </w:tbl>
    <w:p w:rsidR="005D20E1" w:rsidRPr="005D20E1" w:rsidRDefault="005D20E1" w:rsidP="005D2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D20E1" w:rsidRPr="005D20E1" w:rsidSect="005D20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C2" w:rsidRDefault="001853C2" w:rsidP="00301827">
      <w:pPr>
        <w:spacing w:after="0" w:line="240" w:lineRule="auto"/>
      </w:pPr>
      <w:r>
        <w:separator/>
      </w:r>
    </w:p>
  </w:endnote>
  <w:endnote w:type="continuationSeparator" w:id="0">
    <w:p w:rsidR="001853C2" w:rsidRDefault="001853C2" w:rsidP="0030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C2" w:rsidRDefault="001853C2" w:rsidP="00301827">
      <w:pPr>
        <w:spacing w:after="0" w:line="240" w:lineRule="auto"/>
      </w:pPr>
      <w:r>
        <w:separator/>
      </w:r>
    </w:p>
  </w:footnote>
  <w:footnote w:type="continuationSeparator" w:id="0">
    <w:p w:rsidR="001853C2" w:rsidRDefault="001853C2" w:rsidP="0030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E65F1"/>
    <w:multiLevelType w:val="multilevel"/>
    <w:tmpl w:val="5476B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93"/>
    <w:rsid w:val="00047FAE"/>
    <w:rsid w:val="000A1392"/>
    <w:rsid w:val="000B11FD"/>
    <w:rsid w:val="000D6926"/>
    <w:rsid w:val="000E56D6"/>
    <w:rsid w:val="00137EF5"/>
    <w:rsid w:val="0018478F"/>
    <w:rsid w:val="001853C2"/>
    <w:rsid w:val="001B2A55"/>
    <w:rsid w:val="001C53A9"/>
    <w:rsid w:val="001F5B6A"/>
    <w:rsid w:val="00206FDE"/>
    <w:rsid w:val="00231107"/>
    <w:rsid w:val="002F5FA9"/>
    <w:rsid w:val="00301827"/>
    <w:rsid w:val="00303CCA"/>
    <w:rsid w:val="0032030E"/>
    <w:rsid w:val="00341DF3"/>
    <w:rsid w:val="003E4A8E"/>
    <w:rsid w:val="003F6D8B"/>
    <w:rsid w:val="00402BC8"/>
    <w:rsid w:val="004B4C78"/>
    <w:rsid w:val="00507DA5"/>
    <w:rsid w:val="0053488E"/>
    <w:rsid w:val="00586DD6"/>
    <w:rsid w:val="005A2520"/>
    <w:rsid w:val="005A64E5"/>
    <w:rsid w:val="005D20E1"/>
    <w:rsid w:val="005F5C0E"/>
    <w:rsid w:val="005F5DFB"/>
    <w:rsid w:val="00683A31"/>
    <w:rsid w:val="006C4634"/>
    <w:rsid w:val="006E1E4D"/>
    <w:rsid w:val="00750A3F"/>
    <w:rsid w:val="007D225E"/>
    <w:rsid w:val="0081772F"/>
    <w:rsid w:val="008572C8"/>
    <w:rsid w:val="008905F4"/>
    <w:rsid w:val="008A6474"/>
    <w:rsid w:val="008D2C8C"/>
    <w:rsid w:val="00933FB3"/>
    <w:rsid w:val="00953F50"/>
    <w:rsid w:val="00957DA9"/>
    <w:rsid w:val="00962F6A"/>
    <w:rsid w:val="00A35A93"/>
    <w:rsid w:val="00AC2B01"/>
    <w:rsid w:val="00B53792"/>
    <w:rsid w:val="00BA2236"/>
    <w:rsid w:val="00BA444D"/>
    <w:rsid w:val="00BC282F"/>
    <w:rsid w:val="00BE53D6"/>
    <w:rsid w:val="00BF3C46"/>
    <w:rsid w:val="00C23E75"/>
    <w:rsid w:val="00C264C8"/>
    <w:rsid w:val="00C509E7"/>
    <w:rsid w:val="00C64BE5"/>
    <w:rsid w:val="00C705C6"/>
    <w:rsid w:val="00C87832"/>
    <w:rsid w:val="00CB5B61"/>
    <w:rsid w:val="00D01AC2"/>
    <w:rsid w:val="00D112D9"/>
    <w:rsid w:val="00D527B6"/>
    <w:rsid w:val="00D7718B"/>
    <w:rsid w:val="00D91069"/>
    <w:rsid w:val="00DA455C"/>
    <w:rsid w:val="00DC2E70"/>
    <w:rsid w:val="00E337A1"/>
    <w:rsid w:val="00E510BF"/>
    <w:rsid w:val="00E75FD8"/>
    <w:rsid w:val="00E81E66"/>
    <w:rsid w:val="00EA5B29"/>
    <w:rsid w:val="00EB4F1C"/>
    <w:rsid w:val="00EF2C41"/>
    <w:rsid w:val="00EF7D21"/>
    <w:rsid w:val="00F13C28"/>
    <w:rsid w:val="00F84A2B"/>
    <w:rsid w:val="00FA24CD"/>
    <w:rsid w:val="00FB24BC"/>
    <w:rsid w:val="00FE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B5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5B6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3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0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1827"/>
  </w:style>
  <w:style w:type="paragraph" w:styleId="aa">
    <w:name w:val="footer"/>
    <w:basedOn w:val="a"/>
    <w:link w:val="ab"/>
    <w:uiPriority w:val="99"/>
    <w:semiHidden/>
    <w:unhideWhenUsed/>
    <w:rsid w:val="0030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E21C4CC3D238D975E6932E9D80A03701D28D3AD65D85929DE5450F3318F5D9ADC59F066C845A87G8Y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Сороковиков Андрей Васильевич</dc:creator>
  <cp:lastModifiedBy>User Windows</cp:lastModifiedBy>
  <cp:revision>3</cp:revision>
  <cp:lastPrinted>2018-12-16T07:38:00Z</cp:lastPrinted>
  <dcterms:created xsi:type="dcterms:W3CDTF">2022-01-12T03:31:00Z</dcterms:created>
  <dcterms:modified xsi:type="dcterms:W3CDTF">2022-01-12T03:34:00Z</dcterms:modified>
</cp:coreProperties>
</file>