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C9" w:rsidRPr="008A3CC9" w:rsidRDefault="008A3CC9" w:rsidP="008A3CC9">
      <w:pPr>
        <w:jc w:val="center"/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  <w:b/>
          <w:bCs/>
        </w:rPr>
        <w:t>Основные виды общественно полезной деятельности учащихся 5-11 классов учреждений общего среднего образования:</w:t>
      </w:r>
    </w:p>
    <w:p w:rsidR="008A3CC9" w:rsidRPr="008A3CC9" w:rsidRDefault="008A3CC9" w:rsidP="008A3C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самообслуживание (уборка рабочего места, сервировка обеденного стола, дежурство в обеденном зале, влажная уборка учебного помещения и др.);</w:t>
      </w:r>
    </w:p>
    <w:p w:rsidR="008A3CC9" w:rsidRPr="008A3CC9" w:rsidRDefault="008A3CC9" w:rsidP="008A3C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изготовление и ремонт наглядных и учебных пособий (изделий из бумаги, дерева, текстильных материалов и др.);</w:t>
      </w:r>
    </w:p>
    <w:p w:rsidR="008A3CC9" w:rsidRPr="008A3CC9" w:rsidRDefault="008A3CC9" w:rsidP="008A3C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уход за растениями (работы на учебно-опытном участке (школьном лесничестве), уход за садом и цветниками, выращивание продукции для школьных столовых и др.);</w:t>
      </w:r>
    </w:p>
    <w:p w:rsidR="008A3CC9" w:rsidRPr="008A3CC9" w:rsidRDefault="008A3CC9" w:rsidP="008A3C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охрана окружающей среды;</w:t>
      </w:r>
    </w:p>
    <w:p w:rsidR="008A3CC9" w:rsidRPr="008A3CC9" w:rsidRDefault="008A3CC9" w:rsidP="008A3C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благоустройство территории (озеленение, уход за газонами, поддержание чистоты дворов, улиц, скверов и парков, ремонт и благоустройство мест отдыха и др.), благоустройство помещений (ремонт мебели, спортивного и игрового инвентаря и др.);</w:t>
      </w:r>
    </w:p>
    <w:p w:rsidR="008A3CC9" w:rsidRPr="008A3CC9" w:rsidRDefault="008A3CC9" w:rsidP="008A3C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уход за мемориальными комплексами, памятниками, воинскими захоронениями и другими исторически значимыми местами;</w:t>
      </w:r>
    </w:p>
    <w:p w:rsidR="008A3CC9" w:rsidRPr="008A3CC9" w:rsidRDefault="008A3CC9" w:rsidP="008A3C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оказание посильной помощи ветеранам, участникам Великой Отечественной войны, ветеранам труда, детям-инвалидам, детям-сиротам и детям, оставшимся без попечения родителей, взрослым, которые нуждаются во внимании и заботе.</w:t>
      </w:r>
    </w:p>
    <w:p w:rsidR="008A3CC9" w:rsidRPr="008A3CC9" w:rsidRDefault="008A3CC9" w:rsidP="008A3CC9">
      <w:p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В учреждении общего среднего образования используются следующие формы организации общественно полезной деятельности учащихся 5-11 классов: конкурсы, соревнования, акции, трудовые и экологические десанты, творческие проекты, субботники, смотры-конкурсы, «зеленые» и «голубые» патрули, концерты агитбригад, дежурства и др.</w:t>
      </w:r>
    </w:p>
    <w:p w:rsidR="008A3CC9" w:rsidRPr="008A3CC9" w:rsidRDefault="008A3CC9" w:rsidP="008A3CC9">
      <w:p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Общественно полезный труд организуется в соответствии с планом работы учреждения общего среднего образования и реализуется в течение учебного года во внеурочное время и каникулярный период.</w:t>
      </w:r>
    </w:p>
    <w:p w:rsidR="008A3CC9" w:rsidRPr="008A3CC9" w:rsidRDefault="008A3CC9" w:rsidP="008A3CC9">
      <w:p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Координация деятельности по организации общественно полезного труда учащихся 5-11 классов в учреждениях общего среднего образования возлагается на заместителя директора по воспитательной работе, в классе – на классного руководителя, на учебно-опытном участке (школьном лесничестве), производственной (учебно-производственной) мастерской – на педагогического работника, ответственного за данный участок. Контроль за распределением и выполнением работ осуществляет заместитель директора по воспитательной работе и заместитель директора по административно-хозяйственной работе учреждения общего среднего образования.</w:t>
      </w:r>
    </w:p>
    <w:p w:rsidR="008A3CC9" w:rsidRPr="008A3CC9" w:rsidRDefault="008A3CC9" w:rsidP="008A3CC9">
      <w:p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Педагогические работники, при организации общественно полезного труда учащихся 5-11 классов учреждений общего среднего образования, несет ответственность за:</w:t>
      </w:r>
    </w:p>
    <w:p w:rsidR="008A3CC9" w:rsidRPr="008A3CC9" w:rsidRDefault="008A3CC9" w:rsidP="008A3CC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подготовку оборудования (инструментов, приспособления, материалов);</w:t>
      </w:r>
    </w:p>
    <w:p w:rsidR="008A3CC9" w:rsidRPr="008A3CC9" w:rsidRDefault="008A3CC9" w:rsidP="008A3CC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инструктаж учащихся по охране труда с регистрацией (записью) в журнале;</w:t>
      </w:r>
    </w:p>
    <w:p w:rsidR="008A3CC9" w:rsidRPr="008A3CC9" w:rsidRDefault="008A3CC9" w:rsidP="008A3CC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выполнение учащимися правил техники безопасности, правил охраны труда и санитарно-гигиенических требований;</w:t>
      </w:r>
    </w:p>
    <w:p w:rsidR="008A3CC9" w:rsidRPr="008A3CC9" w:rsidRDefault="008A3CC9" w:rsidP="008A3CC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3CC9">
        <w:rPr>
          <w:rFonts w:ascii="Times New Roman" w:hAnsi="Times New Roman" w:cs="Times New Roman"/>
        </w:rPr>
        <w:t>сохранение жизни и здоровья учащихся в период выполнения общественно полезных работ.  </w:t>
      </w:r>
    </w:p>
    <w:p w:rsidR="00B8350A" w:rsidRDefault="00B8350A">
      <w:bookmarkStart w:id="0" w:name="_GoBack"/>
      <w:bookmarkEnd w:id="0"/>
    </w:p>
    <w:sectPr w:rsidR="00B8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5E88"/>
    <w:multiLevelType w:val="multilevel"/>
    <w:tmpl w:val="8842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66252"/>
    <w:multiLevelType w:val="multilevel"/>
    <w:tmpl w:val="7126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A7"/>
    <w:rsid w:val="004B03A7"/>
    <w:rsid w:val="008A3CC9"/>
    <w:rsid w:val="00B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E0577-53B5-470F-B610-61C9F43D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2022-10-19T09:45:00Z</dcterms:created>
  <dcterms:modified xsi:type="dcterms:W3CDTF">2022-10-19T09:46:00Z</dcterms:modified>
</cp:coreProperties>
</file>