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F6352F" w:rsidRDefault="000A33E0" w:rsidP="00B55995">
      <w:pPr>
        <w:pStyle w:val="HTML"/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05ABA">
        <w:rPr>
          <w:rFonts w:ascii="Times New Roman" w:hAnsi="Times New Roman" w:cs="Times New Roman"/>
          <w:b/>
          <w:sz w:val="24"/>
          <w:szCs w:val="24"/>
        </w:rPr>
        <w:t>МЕТОДИЧЕСКИЕ РЕКОМЕНТАЦИИ ПО ПРОФИЛАКТИКЕ НАСИЛИЯ НАД ДЕТЬМИ</w:t>
      </w:r>
      <w:r w:rsidRPr="00F6352F">
        <w:rPr>
          <w:rFonts w:ascii="Times New Roman" w:hAnsi="Times New Roman" w:cs="Times New Roman"/>
          <w:sz w:val="24"/>
          <w:szCs w:val="24"/>
        </w:rPr>
        <w:t>.</w:t>
      </w:r>
    </w:p>
    <w:p w:rsidR="000A33E0" w:rsidRDefault="000A33E0" w:rsidP="00B55995">
      <w:pPr>
        <w:pStyle w:val="HTML"/>
        <w:jc w:val="center"/>
      </w:pPr>
    </w:p>
    <w:p w:rsidR="000A33E0" w:rsidRPr="00B55995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основу методических рекомендаций положены материалы </w:t>
      </w:r>
      <w:r w:rsidRPr="00925E0F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 центра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детей,  подвергшихся жестокому обращению и насилию "ОЗОН"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окружного  управления Московского комитета образования; НИИ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гигиены,  экономики  и  управления  здравоохранением  им. Н.А. Семашко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РАМН; Ком</w:t>
      </w:r>
      <w:r>
        <w:rPr>
          <w:rFonts w:ascii="Times New Roman" w:hAnsi="Times New Roman" w:cs="Times New Roman"/>
          <w:sz w:val="24"/>
          <w:szCs w:val="24"/>
        </w:rPr>
        <w:t>итета здравоохранения г. Москвы ,</w:t>
      </w:r>
      <w:r w:rsidRPr="00925E0F">
        <w:rPr>
          <w:rFonts w:ascii="Times New Roman" w:hAnsi="Times New Roman" w:cs="Times New Roman"/>
          <w:sz w:val="24"/>
          <w:szCs w:val="24"/>
        </w:rPr>
        <w:t xml:space="preserve">  д.м.н.   профессор  Т.Я.  Сафронова,  к.м.н.  Л.П.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 xml:space="preserve">Чичерин, В.В. Прошин, к.м.н. Е.И. </w:t>
      </w:r>
      <w:proofErr w:type="spellStart"/>
      <w:r w:rsidRPr="00925E0F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</w:p>
    <w:p w:rsidR="000A33E0" w:rsidRPr="00F6352F" w:rsidRDefault="000A33E0" w:rsidP="00FD0040">
      <w:pPr>
        <w:pStyle w:val="maintext"/>
        <w:rPr>
          <w:b/>
        </w:rPr>
      </w:pPr>
      <w:r w:rsidRPr="00F6352F">
        <w:rPr>
          <w:b/>
        </w:rPr>
        <w:t>Все проявления, нарушающие ваши права, — это насилие.</w:t>
      </w:r>
    </w:p>
    <w:p w:rsidR="000A33E0" w:rsidRDefault="000A33E0" w:rsidP="00FD0040">
      <w:pPr>
        <w:pStyle w:val="maintext"/>
      </w:pPr>
      <w:r>
        <w:t>      Права определяются Конвенцией ООН о правах ребенка (по Конвенции ребенком признается каждый человек, не достигший 18 лет). Согласно этому международному документу, ребенок имеет право: на жизнь; уровень жизни, необходимый для полноценного развития; свободное выражение своих взглядов и мнения; свободу мысли, совести и религии; всестороннее участие в культурной жизни; защиту от экономической эксплуатации; образование; доступ к надлежащей информации; обращение в органы правосудия; защиту от сексуальной эксплуатации, злоупотреблений и небрежного обращения.</w:t>
      </w:r>
    </w:p>
    <w:p w:rsidR="000A33E0" w:rsidRDefault="000A33E0" w:rsidP="00FD0040">
      <w:pPr>
        <w:pStyle w:val="maintext"/>
      </w:pPr>
      <w:r>
        <w:t xml:space="preserve">Виды насилия: </w:t>
      </w:r>
    </w:p>
    <w:p w:rsidR="000A33E0" w:rsidRDefault="000A33E0" w:rsidP="00FD0040">
      <w:pPr>
        <w:pStyle w:val="a3"/>
        <w:jc w:val="both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ФИЗИЧЕСКОЕ</w:t>
      </w:r>
      <w:proofErr w:type="gramEnd"/>
      <w:r>
        <w:rPr>
          <w:b/>
          <w:bCs/>
        </w:rPr>
        <w:t xml:space="preserve"> НАСИЛИЕ</w:t>
      </w:r>
      <w:r>
        <w:t xml:space="preserve"> - жестокость и другие целенаправленные антигуманные действия, причиняющие боль ребенку и препятствующие его развитию ( причинение физической боли: побои, укусы, прижигания, преднамеренное удушение или утопление ребенка, а также ситуации, когда ребенку дают яды и неадекватные лекарства)</w:t>
      </w:r>
    </w:p>
    <w:p w:rsidR="000A33E0" w:rsidRDefault="000A33E0" w:rsidP="00FD0040">
      <w:pPr>
        <w:pStyle w:val="a3"/>
        <w:jc w:val="both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СЕКСУАЛЬНОЕ НАСИЛИЕ</w:t>
      </w:r>
      <w:r>
        <w:t xml:space="preserve"> - использование детей для удовлетворения сексуальных потребностей взрослых. Применение угроз, силы, хитрости для вовлечения ребенка в сексуальную деятельность. Использование детей для изготовления порнографической продукции, а также демонстрация им порнографической продукции. Вовлечение детей в занятия проституцией.</w:t>
      </w:r>
    </w:p>
    <w:p w:rsidR="000A33E0" w:rsidRDefault="000A33E0" w:rsidP="00FD0040">
      <w:pPr>
        <w:pStyle w:val="a3"/>
        <w:jc w:val="both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ЭМОЦИОНАЛЬНОЕ (ПСИХИЧЕСКОЕ) НАСИЛИЕ</w:t>
      </w:r>
      <w:r>
        <w:t xml:space="preserve"> -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себе. К нему предъявляют чрезмерные требования, не соответствующие его возрасту, которые ребенок не в состоянии выполнить. Ложь и невыполнение обещаний со стороны взрослых, нарушение доверия ребенка.</w:t>
      </w:r>
    </w:p>
    <w:p w:rsidR="000A33E0" w:rsidRDefault="000A33E0" w:rsidP="00FD0040">
      <w:pPr>
        <w:pStyle w:val="a3"/>
        <w:jc w:val="both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ПРЕНЕБРЕЖИТЕЛЬНОЕ ОТНОШЕНИЕ</w:t>
      </w:r>
      <w:r>
        <w:t xml:space="preserve"> - не удовлетворяются жизненные потребности ребенка в жилье, пище, одежде, лечении. А также оставление детей без присмотра. 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 со  вступившей  в  силу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Федерации  с  1  января  1999  г.  Международной (десятого пересмотра)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 xml:space="preserve">статистической   классификацией  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болезней  и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 проблем,  связанных 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здоровьем  (МКБ), в класс XIX "Травмы, отравления и другие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воздействия    внешних    причин    смертности",   который  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систематизировать  происшествия,  условия  и обстоятельства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причины травмы, отравления и другого неблагоприятного воздействия,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рубрикой "Т74" включен синдром жестокого обращения. Он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такие состояния, как: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физическая жестокость, в т.ч. побои (синдром истязания младенца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или ребенка);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психологическая жестокость;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жестокость;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оставление без внимания или заброшенность;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lastRenderedPageBreak/>
        <w:t xml:space="preserve">     - другие   синдромы   жестокого   обращения,   а   также  синдром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неуточненного жестокого обращения, в т.ч. с ребенком.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1. Физическое насилие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-  это  преднамеренное нанесение травм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повреждений ребенку, которые вызывают серьезные (требующие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помощи)  нарушения  физического,  психического  здоровья, отставание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развитии.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  нему   относится  также  вовлечение  ребенка  в 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алкоголя, наркотиков, токсических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над ребенком могут совершать родители,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их заменяющие, или другие взрослые.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всего это происходит в семьях, где: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убеждены,  что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физическое наказание является методом выбора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воспитания детей;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наркоманами,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токсикоманами;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нарушен   эмоционально-психологический  климат  (частые  ссоры,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скандалы, отсутствие уважения друг к другу);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родители  находятся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 в  состоянии  стресса  в  связи со смертью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близких, болезнью, потерей работы, экономическим кризисом и др.;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 предъявляют   чрезмерные   требования  к  детям,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соответствующие их возрасту и уровню развития;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имеют  особенности:  недоношенность  в  анамнезе,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 xml:space="preserve">соматических    или   психических   заболеваний;   они 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гиперактивны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неусидчивы.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Распознание факта физического насилия над ребенком.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повреждений: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 xml:space="preserve">синяки,   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ссадины,   раны,  следы  от  ударов  ремнем,  укусов,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прижигания  горячими  предметами, сигаретами, располагающиеся на 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теле, конечностях;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ожоги  горячими  жидкостями  кистей  и  ног в виде перчатки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носка (от погружения в горячую воду), а также на ягодицах;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и  переломы  костей,  припухлость  и болезненность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суставов;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выбитые  и  расшатанные  зубы,  разрывы  или  порезы во рту,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губах;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участки облысения, кровоподтеки на голове;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внутренних органов;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"синдром сотрясения" у грудных детей.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На случайный характер травм указывает: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множественность повреждений, различная степень давности (свежие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 заживающие), специфический характер (отпечатки пальцев, предметов);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несоответствие характера повреждений и объяснений, которые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взрослые;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 других  признаков  жестокого  обращения  (отставание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развитии, санитарно-гигиеническая запущенность);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появление травм после выходных и праздничных дней.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Возраст   до   3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боязнь  родителей  или  взрослых:  редкие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проявления  радости, плаксивость; реакция испуга на плач других детей;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плохо   развитые   навыки   общения;   крайности   в  поведении  -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агрессивности до полной безучастности.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Возраст  от  3  до  7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заискивающее  поведение,  чрезмерная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уступчивость;  пассивная  реакция  на боль; негативизм, агрессивность;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жестокость  по  отношению  к животным; лживость, воровство; отставание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речевого развития.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Младший школьный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стремление скрыть причину повреждений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травм;  боязнь идти домой после школы; одиночество, отсутствие друзей;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плохая успеваемость, неспособность сосредоточиться; агрессивность.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Подростковый 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побеги  из  дома;  употребление алкоголя,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наркотиков;  попытки  самоубийства;  криминальное или антиобщественное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поведение.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Основными  особенностями  поведения  родителей или опекунов, если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они избивают детей, являются: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противоречивые, путаные объяснения причин травм у детей;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обвинение в травмах самого ребенка;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позднее обращение или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необращение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за медицинской помощью;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эмоциональной  поддержки  и  ласки  в  обращении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ребенком;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неспровоцированная агрессия по отношению к персоналу;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большее  внимание  собственным  проблемам,  нежели  имеющимся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ребенка повреждениям.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         2. Пренебрежение основными нуждами ребенка  (моральная жестокость)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Пренебрежение  основными нуждами ребенка (моральная жестокость)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это   отсутствие   со   стороны  родителей  или  лиц,  их  заменяющих,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элементарной   заботы  о  нем,  а  также  недобросовестное 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обязанностей  по  воспитанию ребенка, в результате чего его здоровье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развитие нарушаются.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Причинами  неудовлетворения  основных  потребностей ребенка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служить: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соответствующего  возрасту  и  потребностям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питания, одежды, жилья, образования, медицинской помощи;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заботы и присмотра за ребенком;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внимания и любви к ребенку и др.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 всего  пренебрегают  основными  нуждами  детей родители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лица,  их  заменяющие:  алкоголики,  наркоманы;  лица  с  психическими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расстройствами;   юные   родители,   не   имеющие   опыта   и 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  с низким социально-экономическим уровнем жизни;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хронические    заболевания,   инвалидность,   умственную   отсталость;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перенесшие жестокое обращение в детстве; социально изолированные.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Последствия моральной жестокости у детей</w:t>
      </w:r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</w:rPr>
        <w:t xml:space="preserve">     Внешние проявления: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утомленный сонный вид, бледное лицо, опухшие веки;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 грудных детей обезвоженность, опрелости, сыпи;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одежда неряшливая, не соответствует сезону и размеру ребенка;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нечистоплотность, несвежий запах.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Физические признаки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отставание в весе и росте от сверстников;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педикулез, чесотка;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 "несчастные случаи", гнойные и хронические инфекционные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запущенный кариес;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надлежащих прививок;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речевого и психического развития.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 голод и жажда: может красть пищу, рыться в отбросах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 т.п.;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играть;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поиск внимания/участия;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пропуски школьных занятий;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крайности  поведения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>: инфантилен или принимает роль взрослого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ведет   себя   в  "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псевдовзрослой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"  манере;  агрессивен  или  замкнут,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 xml:space="preserve">апатичен;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гиперактивен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или  подавлен; неразборчиво дружелюбен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желает и не умеет общаться;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склонность к поджогам, жестокость к животным;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мастурбация, раскачивание, сосание пальцев и пр.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1812">
        <w:rPr>
          <w:rFonts w:ascii="Times New Roman" w:hAnsi="Times New Roman" w:cs="Times New Roman"/>
          <w:b/>
          <w:sz w:val="24"/>
          <w:szCs w:val="24"/>
        </w:rPr>
        <w:t>3. Эмоциональное (психологическое) насилие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Эмоциональным (психологическим) насилием является однократное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хроническое  психическое  воздействие на ребенка или его отвержение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 xml:space="preserve">стороны  родителей  и  </w:t>
      </w:r>
      <w:r w:rsidRPr="00B243D6">
        <w:rPr>
          <w:rFonts w:ascii="Times New Roman" w:hAnsi="Times New Roman" w:cs="Times New Roman"/>
          <w:sz w:val="24"/>
          <w:szCs w:val="24"/>
        </w:rPr>
        <w:lastRenderedPageBreak/>
        <w:t>других  взрослых,  вследствие  чего  у 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нарушаются   эмоциональное   развитие,   поведение   и  способность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Все   формы   насилия   в   той  или  иной  степени  сопряжены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эмоциональным насилием.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этой форме жестокого обращения с детьми относятся: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угрозы  в  адрес  ребенка,  проявляющиеся в словесной форме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применения  физической  силы;  оскорбление и унижение его достоинства;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открытое неприятие и постоянная критика;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лишение   ребенка  необходимой  стимуляции,  игнорирование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основных нужд в безопасном окружении, родительской любви; предъявление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  ребенку  чрезмерных требований, не соответствующих его возрасту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возможностям;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однократное грубое психическое воздействие, вызвавшее 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психическую травму;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преднамеренная   изоляция   ребенка,   лишение  его 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контактов;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вовлечение   ребенка   или   поощрение  к  антисоциальному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деструктивному поведению (алкоголизм, наркомания и др.).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Особенности       </w:t>
      </w:r>
      <w:proofErr w:type="gramStart"/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детей,   </w:t>
      </w:r>
      <w:proofErr w:type="gramEnd"/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подвергающихся      эмоциональному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(психологическому) насилию: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психического развития;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невозможность сконцентрироваться, плохая успеваемость;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низкая самооценка;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эмоциональные   нарушения   в   виде   агрессии,  гнева  (часто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обращенных против самого себя), подавленное состояние;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избыточная потребность во внимании;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депрессия, попытки суицида;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 общаться  со  сверстниками  (заискивающее 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чрезмерная уступчивость или агрессивность);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ложь,  воровство,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(или "отклоняющееся", асоциальное)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поведение;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психические  и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 психосоматические  заболевания: неврозы,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,  тики,  расстройства сна, нарушения аппетита, ожирение, кожные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заболевания, астма и др.).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Возрастная специфика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Для  детей  раннего  возраста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более характерны расстройства сна,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аппетита,  беспокойство  или  апатичность,  неумение  играть, задержка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развития, привычка сосать палец.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D12898">
        <w:rPr>
          <w:rFonts w:ascii="Times New Roman" w:hAnsi="Times New Roman" w:cs="Times New Roman"/>
          <w:b/>
          <w:sz w:val="24"/>
          <w:szCs w:val="24"/>
        </w:rPr>
        <w:t>Для  младших  школьников</w:t>
      </w:r>
      <w:r w:rsidRPr="00B243D6">
        <w:rPr>
          <w:rFonts w:ascii="Times New Roman" w:hAnsi="Times New Roman" w:cs="Times New Roman"/>
          <w:sz w:val="24"/>
          <w:szCs w:val="24"/>
        </w:rPr>
        <w:t xml:space="preserve">  -  проблемы  с обучением, отвержение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стороны сверстников, плохие социальные навыки.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У детей в </w:t>
      </w:r>
      <w:proofErr w:type="spellStart"/>
      <w:r w:rsidRPr="00D12898">
        <w:rPr>
          <w:rFonts w:ascii="Times New Roman" w:hAnsi="Times New Roman" w:cs="Times New Roman"/>
          <w:b/>
          <w:sz w:val="24"/>
          <w:szCs w:val="24"/>
        </w:rPr>
        <w:t>препубертатном</w:t>
      </w:r>
      <w:proofErr w:type="spellEnd"/>
      <w:r w:rsidRPr="00D12898">
        <w:rPr>
          <w:rFonts w:ascii="Times New Roman" w:hAnsi="Times New Roman" w:cs="Times New Roman"/>
          <w:b/>
          <w:sz w:val="24"/>
          <w:szCs w:val="24"/>
        </w:rPr>
        <w:t xml:space="preserve">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могут наблюдаться уходы из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и/или 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делинквентное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(криминальное) поведение, 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неуспеваемость.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   </w:t>
      </w:r>
      <w:r w:rsidRPr="00D12898">
        <w:rPr>
          <w:rFonts w:ascii="Times New Roman" w:hAnsi="Times New Roman" w:cs="Times New Roman"/>
          <w:b/>
          <w:sz w:val="24"/>
          <w:szCs w:val="24"/>
        </w:rPr>
        <w:t>пубертатном  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  -  депрессия,  растет  агрессивность,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саморазрушающее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 xml:space="preserve">   поведение,   низкая   самооценка,  психосоматические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0A33E0" w:rsidRPr="00D12898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Группы риска детей по эмоциональному насилию: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 от   нежеланной   беременности,   похожие  на  нелюбимых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родственников жены или мужа;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раннего возраста;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дети-инвалиды, дети с наследственными заболеваниями или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особенностями;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  с  деспотичным,  авторитарным,  контролирующим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стилем воспитания и взаимоотношений;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семей,  где  внутрисемейное  насилие  является стилем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жизни;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родители  (или  один  из  родителей) которых употребляют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алкоголь, наркотики, страдают депрессией;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 в   семье   которых   много  социально-экономических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психологических проблем.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  поведения   взрослых,   совершающих   эмоциональное насилие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утешают ребенка, когда тот в этом нуждается;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публично оскорбляют, бранят, унижают, осмеивают ребенка;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lastRenderedPageBreak/>
        <w:t xml:space="preserve">     - сравнивают   с  другими  детьми  не  в  его  пользу, 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сверхкритично относятся к нему;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обвиняют  его  во всех своих неудачах, делают из ребенка "козла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отпущения" и пр.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D12898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                   4. Сексуальное насилие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или развращение есть вовлечение ребенка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3D6">
        <w:rPr>
          <w:rFonts w:ascii="Times New Roman" w:hAnsi="Times New Roman" w:cs="Times New Roman"/>
          <w:sz w:val="24"/>
          <w:szCs w:val="24"/>
        </w:rPr>
        <w:t>согласия  или</w:t>
      </w:r>
      <w:proofErr w:type="gramEnd"/>
      <w:r w:rsidRPr="00B243D6">
        <w:rPr>
          <w:rFonts w:ascii="Times New Roman" w:hAnsi="Times New Roman" w:cs="Times New Roman"/>
          <w:sz w:val="24"/>
          <w:szCs w:val="24"/>
        </w:rPr>
        <w:t xml:space="preserve"> без такового в сексуальные действия со взрослыми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получения последними сексуального удовлетворения или выгоды. К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виду насилия относятся: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половой  акт  с  ребенком,  совершенный  вагинальным, анальным,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оральным способом;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мануальный,  оральный,  генитальный  или  любой другой телесный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контакт с половыми органами ребенка, а также ласки эрогенных зон;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введение предметов во влагалище или анус;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эксплуатация ребенка для порнографических целей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вовлечение в проституцию;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 обоюдная, со стороны ребенка или взрослого;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эротических  или  порнографических  материалов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целью сексуальной стимуляции ребенка;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совершение полового акта в присутствии ребенка;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обнаженных  гениталий,  груди  или ягодиц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(эксгибиционизм);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подглядывание  за  ребенком  во  время  совершения  им интимных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процедур (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вуайеризм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), а также принуждение ребенка к раздеванию.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Согласие ребенка на сексуальный контакт не дает оснований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его ненасильственным, поскольку ребенок: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обладает свободой воли, находясь в зависимости от взрослого;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может  не  осознавать  значение  сексуальных  действий  в 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функциональной незрелости;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в состоянии в полной мере предвидеть все негативные для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последствия этих действий.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чаще всего происходит в семьях, где: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патриархально-авторитарный уклад;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плохие   взаимоотношения   ребенка  с  родителями,  особенно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матерью;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конфликтные отношения между родителями;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ребенка чрезмерно занята на работе;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ребенок долгое время жил без родного отца;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вместо родного отца - отчим или сожитель матери;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 имеет  хроническое заболевание или инвалидность и подолгу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лежит в больнице;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наркоманами,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токсикоманами;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в детстве подвергалась сексуальному насилию и т.п.</w:t>
      </w:r>
    </w:p>
    <w:p w:rsidR="000A33E0" w:rsidRPr="00D12898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Распознание сексуального насилия над ребенком.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травм и заболеваний: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 генитальной,   анальной  областей,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нарушение целостности девственной плевы;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"зияние" ануса;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следы спермы на одежде, коже, в области половых органов, бедер;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заболевания, передающегося половым путем;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беременность;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недержание кала ("пачкание одежды"), </w:t>
      </w:r>
      <w:proofErr w:type="spellStart"/>
      <w:r w:rsidRPr="00B243D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B243D6">
        <w:rPr>
          <w:rFonts w:ascii="Times New Roman" w:hAnsi="Times New Roman" w:cs="Times New Roman"/>
          <w:sz w:val="24"/>
          <w:szCs w:val="24"/>
        </w:rPr>
        <w:t>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нервно-психические расстройства;</w:t>
      </w:r>
    </w:p>
    <w:p w:rsidR="000A33E0" w:rsidRPr="00B243D6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психосоматические расстройства.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психического состояния и поведения ребенка.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91812">
        <w:rPr>
          <w:rFonts w:ascii="Times New Roman" w:hAnsi="Times New Roman" w:cs="Times New Roman"/>
          <w:b/>
          <w:sz w:val="24"/>
          <w:szCs w:val="24"/>
        </w:rPr>
        <w:t>Дети  дошкольного</w:t>
      </w:r>
      <w:proofErr w:type="gramEnd"/>
      <w:r w:rsidRPr="00C91812">
        <w:rPr>
          <w:rFonts w:ascii="Times New Roman" w:hAnsi="Times New Roman" w:cs="Times New Roman"/>
          <w:b/>
          <w:sz w:val="24"/>
          <w:szCs w:val="24"/>
        </w:rPr>
        <w:t xml:space="preserve">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ночные кошмары; страхи; регрессивное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поведение   (поступки,   характерные  для  более  младшего  возраста);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lastRenderedPageBreak/>
        <w:t>несвойственные  возрасту  знания  о  сексуальном  поведении,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сексуальные  игры  с самим собой, сверстниками или игрушками; открытая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мастурбация.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sz w:val="24"/>
          <w:szCs w:val="24"/>
        </w:rPr>
        <w:t>Дети    младшего 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резкое   ухудшение   успеваемости;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невозможность   сосредоточиться;   несвойственные  возрасту  знания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половых  вопросах,  сексуально окрашенное поведение; гнев, агрессивное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поведение;  ухудшение взаимоотношений со сверстниками и родителями,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являющимися насильниками; деструктивное поведение; мастурбация.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sz w:val="24"/>
          <w:szCs w:val="24"/>
        </w:rPr>
        <w:t>Подростки: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 депрессия;    низкая    самооценка;    агрессивное,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антисоциальное   поведение;   затруднения  с  половой  идентификацией;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812">
        <w:rPr>
          <w:rFonts w:ascii="Times New Roman" w:hAnsi="Times New Roman" w:cs="Times New Roman"/>
          <w:sz w:val="24"/>
          <w:szCs w:val="24"/>
        </w:rPr>
        <w:t>сексуализированное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  поведение;   угрозы   или  попытки  самоубийства;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12">
        <w:rPr>
          <w:rFonts w:ascii="Times New Roman" w:hAnsi="Times New Roman" w:cs="Times New Roman"/>
          <w:sz w:val="24"/>
          <w:szCs w:val="24"/>
        </w:rPr>
        <w:t>употребление  алкоголя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, наркотиков; проституция, беспорядочные половые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связи; уходы из дома; насилие (в том числе сексуальное)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более слабым.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Как  показывает  практика, в 80% случаев сексуального насилия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ребенком совершается его родственником или знакомым.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Данная  форма  насилия  из всех его видов, как показывает анализ,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известна   в  гораздо  меньшей  степени,  заслуживая  в  дополнение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вышесказанному   более   глубокого   рассмотрения   для   принятия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повседневной  практике  мер  профилактики, выработки настороженности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тактики   соответствующего   поведения   у   родителей,  самих  детей,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расширения  знаний  в  данной  области соответствующих специалистов,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первую очередь, медицинских и педагогических работников.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Действия  родителей</w:t>
      </w:r>
      <w:proofErr w:type="gramEnd"/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по  предотвращению  сексуального  насилия по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отношению к ребенку.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Сексуальное  насилие является преступлением и встречается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слоях   общества,   причем  значительно  чаще,  чем  принято  считать.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812">
        <w:rPr>
          <w:rFonts w:ascii="Times New Roman" w:hAnsi="Times New Roman" w:cs="Times New Roman"/>
          <w:sz w:val="24"/>
          <w:szCs w:val="24"/>
        </w:rPr>
        <w:t>Анонимные  опросы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показывают,  что  каждая четвертая девочка и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шестой мальчик подвергаются сексуальному насилию до достижения 18 лет.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Вовлечение  ребенка  в  сексуальные  действия, как правило,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постепенно,  а  не  является однократным случайным эпизодом. Оно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тянуться  годами. Причем насильник всегда значительно старше, сильнее,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 жертва находится в зависимости от него.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Обеспечение    безопасности   ребенка   во   многом   связано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предостережением  его от необдуманных контактов с посторонними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но   этого  все-таки  может  казаться  недостаточно,  чтобы 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сексуального  насилия:  в 85% случаев сексуальное насилие совершает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посторонний,  а  человек,  которого  ребенок  знает,  зависит от 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доверяет  ему  или  даже  любит.  Тайна  окружает сексуальное насилие.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Многие  жертвы  не рассказывают о перенесенном насилии, пока не станут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взрослыми,  а  некоторые  из  них  никогда  не  раскрывают  эту тайну.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Рассказать кому-либо о сексуальном насилии трудно для жертвы по многим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причинам: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угрозы со стороны насильника;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насильник  хорошо  знаком  ребенку  или  его  родственникам,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может жалеть его;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жертва может считать себя виновным в насилии;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любит насильника или нуждается в нем;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пострадавший   может  быть  заинтересован  в  особом  внимании,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которое ему уделяет насильник;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не понимает, что то, что с ним делают - плохо;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может бояться, что ему не поверят.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Почему дети должны знать о сексуальном насилии?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Все   дети  по  характеру  доверчивы  и  открыты.  Их  учат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послушными  и  не  задавать  вопросы старшим. Дети зависят от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физически   и 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 xml:space="preserve">эмоционально,   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поэтому  им  приятно  внимание 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взрослого.  Эти  обстоятельства  делают  их  легкой  добычей 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насильников,  которым  зачастую  не  приходится  прибегать  к  прямому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насилию,   чтобы  добиться  своей  цели:  подарков,  хитрости,  угроз,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авторитета и зависимости ребенка оказывается достаточным.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</w:rPr>
        <w:t>Что дети должны знать, чтобы защитить себя.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Ребенок  может  избежать  беды,  если будет знать, что именно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делать,  когда  он  окажется в опасной ситуации. Твердо сказать "нет",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рассказать  тому,  кто  в  состоянии  </w:t>
      </w:r>
      <w:r w:rsidRPr="00C91812">
        <w:rPr>
          <w:rFonts w:ascii="Times New Roman" w:hAnsi="Times New Roman" w:cs="Times New Roman"/>
          <w:sz w:val="24"/>
          <w:szCs w:val="24"/>
        </w:rPr>
        <w:lastRenderedPageBreak/>
        <w:t>реально  помочь,  -  эти 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жизненно  важные для любого ребенка, следует динамично прививать 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целях использования в любой ситуации, угрожающей его безопасности.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дети  хорошо знают, как устроено их тело, понимают, что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принадлежит  только им, то они не позволяют прикасаться к себе никому,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кроме тех людей, которые не злоупотребляют их доверием. Даже маленькие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дети  должны  знать  правильные  названия частей тела, включая половые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органы.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Следует отвечать на вопросы детей просто и ясно, используя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те  слова,  которые  они  понимают.  Ванная  комната  может быть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подходящим   местом   для  обучения  личной  безопасности.  При  мытье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ребенка-дошкольника  следует  дать  ему  мыло, чтобы он сам вымыл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половые  органы.  Необходимо  объяснить,  что  эта часть тела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интимной,  что  никто,  кроме  врача  в случае необходимости, не может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прикасаться  к  ней  без  его  согласия,  и сам ребенок тоже не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трогать интимные части тела других людей.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Необходимо научить ребенка: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доверять  своим  чувствам,  интуиции.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Таким  образом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он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распознать возможную опасность и избежать ее;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уметь различать хорошие, плохие и смущающие прикосновения.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При этом следует объяснить, что: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хорошие  прикосновения  всегда  приятны,  как объятия тех, 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любит, или как дружеские рукопожатия;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плохие  прикосновения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причиняют  вред  и  оставляют неприятные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воспоминания,  от  которых  хочется  избавиться и которые могут 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душу;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смущающие  прикосновения  приводят  в смущение, нарушают покой,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вызывают  непривычное  волнение. Ими могут быть прикосновения,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начинаются  как  хорошие,  а  потом причиняют боль. Например, щекотка,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продолжающаяся   слишком   долго.  Или  же  это  могут  быть  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прикосновения,  но  тех  людей,  которых  ребенок  знает 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хорошо,  или  "тайные"  прикосновения,  когда  кто-то трогает интимные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части тела.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какие-то  прикосновения  причиняют  боль  или  смущают 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должен: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громко сказать "нет", глядя прямо в глаза тому, кто это делает;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убежать;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рассказать обо всем взрослому, которому доверяет.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Ребенку  необходимо  разъяснить,  что,  хотя  воспитанные  дети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должны  уважать  взрослых,  не  следует  подчиняться каждому взрослому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только  из-за  того,  что  тот  старше  и вправе требовать послушания.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Иногда   это   может   быть   опасно   и   привести   к  беде.  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неприкосновенность  является  правом  каждого  человека. Нужно 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ребенка  твердо  говорить  "нет" в случае любого посягательства 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неприкосновенность  так  же,  как  его  учат </w:t>
      </w:r>
      <w:proofErr w:type="spellStart"/>
      <w:r w:rsidRPr="00C91812">
        <w:rPr>
          <w:rFonts w:ascii="Times New Roman" w:hAnsi="Times New Roman" w:cs="Times New Roman"/>
          <w:sz w:val="24"/>
          <w:szCs w:val="24"/>
        </w:rPr>
        <w:t>акрывать</w:t>
      </w:r>
      <w:proofErr w:type="spellEnd"/>
      <w:r w:rsidRPr="00C91812">
        <w:rPr>
          <w:rFonts w:ascii="Times New Roman" w:hAnsi="Times New Roman" w:cs="Times New Roman"/>
          <w:sz w:val="24"/>
          <w:szCs w:val="24"/>
        </w:rPr>
        <w:t xml:space="preserve"> дверь, когда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моется в ванной.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Родители  должны  поддерживать  со  своими  детьми  доверительные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отношения.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Для этого необходимо создать такие взаимоотношения в семье,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ребенок  может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свободно  обсуждать со взрослыми любые проблемы.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поддержать  право  ребенка  на  отказ обнять или поцеловать взрослого,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если  он  этого  не  хочет: эти ласки даже со стороны родственника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близкого  знакомого  семьи могут быть неприятны ребенку. Альтернативой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им может стать доброжелательный разговор или рукопожатие как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91812">
        <w:rPr>
          <w:rFonts w:ascii="Times New Roman" w:hAnsi="Times New Roman" w:cs="Times New Roman"/>
          <w:sz w:val="24"/>
          <w:szCs w:val="24"/>
        </w:rPr>
        <w:t>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теплых чувств.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От родителей требуется набраться терпения и научиться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слушать  детей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>,  когда  они  рассказывают о событиях своей жизни или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друзьях;  задавать  ребенку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1812">
        <w:rPr>
          <w:rFonts w:ascii="Times New Roman" w:hAnsi="Times New Roman" w:cs="Times New Roman"/>
          <w:sz w:val="24"/>
          <w:szCs w:val="24"/>
        </w:rPr>
        <w:t>опросы  о  его  переживаниях,  страхах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огорчениях; поощрять ребенка делиться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окровенными переживаниями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1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одно из наиболее важных условий, которые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812">
        <w:rPr>
          <w:rFonts w:ascii="Times New Roman" w:hAnsi="Times New Roman" w:cs="Times New Roman"/>
          <w:sz w:val="24"/>
          <w:szCs w:val="24"/>
        </w:rPr>
        <w:t>омогают избежать беды.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Нужно  быть  в  курсе  взаимоотношений ребенка с другими детьми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взрослыми,   а  секретность,  окружающая  взаимоотношения  малыша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подростка с другими людьми, должна насторожить.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</w:rPr>
        <w:t>Взаимоотношения с посторонними</w:t>
      </w:r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lastRenderedPageBreak/>
        <w:t xml:space="preserve">     Ребенок  может  попадать  в  опасные  ситуации  при  контактах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посторонними.   В   каждой  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семье  должны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быть  установлены 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безопасности,  которые помогут детям избежать беды, когда они остаются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дома одни или же находятся вне его: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входная дверь должна быть захлопнута и закрыта на замок.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открывать  дверь  посторонним, даже если это почтальон, милиционер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водопроводчик;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 w:rsidRPr="00C91812">
        <w:rPr>
          <w:rFonts w:ascii="Times New Roman" w:hAnsi="Times New Roman" w:cs="Times New Roman"/>
          <w:sz w:val="24"/>
          <w:szCs w:val="24"/>
        </w:rPr>
        <w:t>самым  безопасным</w:t>
      </w:r>
      <w:proofErr w:type="gramEnd"/>
      <w:r w:rsidRPr="00C91812">
        <w:rPr>
          <w:rFonts w:ascii="Times New Roman" w:hAnsi="Times New Roman" w:cs="Times New Roman"/>
          <w:sz w:val="24"/>
          <w:szCs w:val="24"/>
        </w:rPr>
        <w:t xml:space="preserve">  ответом  ребенка  по телефону, когда он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один,  может  быть  фраза,  что мама и папа заняты, вместо того,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говорить звонящему, что родителей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91812">
        <w:rPr>
          <w:rFonts w:ascii="Times New Roman" w:hAnsi="Times New Roman" w:cs="Times New Roman"/>
          <w:sz w:val="24"/>
          <w:szCs w:val="24"/>
        </w:rPr>
        <w:t>ет дома;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 должен знать, кому из друзей или соседей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может  позвонить в отсутствие родителей и взрослых, если он испугается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или окажется в критической ситуации;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рядом с телефонным аппаратом следует поместить 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служб;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нужно  научить  ребенка пользоваться телефоном-автоматом,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номер домашнего телефона и почтовый адрес;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если  ребенок  регулярно  ходит  в  определенные  места (школа,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магазин,  спортивная  секция  и т.п.), необходимо вместе с ним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наиболее безопасный маршрут;</w:t>
      </w:r>
    </w:p>
    <w:p w:rsidR="000A33E0" w:rsidRPr="00C91812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выручает  и использование в семье пароля безопасности.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важно  выбрать  легко запоминающееся слово, которое 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будет  использовать 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1812">
        <w:rPr>
          <w:rFonts w:ascii="Times New Roman" w:hAnsi="Times New Roman" w:cs="Times New Roman"/>
          <w:sz w:val="24"/>
          <w:szCs w:val="24"/>
        </w:rPr>
        <w:t>ачестве сигнала, что он оказался в 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нуждается в помощи и пр.</w:t>
      </w:r>
    </w:p>
    <w:p w:rsidR="000A33E0" w:rsidRDefault="000A33E0" w:rsidP="00FD0040">
      <w:pPr>
        <w:pStyle w:val="HTML"/>
        <w:jc w:val="both"/>
      </w:pPr>
      <w:r>
        <w:t xml:space="preserve">            </w:t>
      </w:r>
    </w:p>
    <w:p w:rsidR="000A33E0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309">
        <w:rPr>
          <w:rFonts w:ascii="Times New Roman" w:hAnsi="Times New Roman" w:cs="Times New Roman"/>
          <w:b/>
          <w:sz w:val="24"/>
          <w:szCs w:val="24"/>
        </w:rPr>
        <w:t>Современные технологии профилактики жестокого обращения с детьми</w:t>
      </w:r>
    </w:p>
    <w:p w:rsidR="000A33E0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E0" w:rsidRDefault="000A33E0" w:rsidP="00FD0040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1E2A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при возникновении подозрения на насилие:</w:t>
      </w:r>
      <w:r>
        <w:t xml:space="preserve">     </w:t>
      </w:r>
    </w:p>
    <w:p w:rsidR="000A33E0" w:rsidRPr="00FD108B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1. Постараться поговорить с самим ребенком, внимательно выслушать его.  Верьте  ребенку,  если он Вам открылся, и окажите ему поддержку.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Будьте  внимательны  к  ребенку,  постарайтесь  выяснить  причины  его эмоциональных и поведенческих особенностей.</w:t>
      </w:r>
    </w:p>
    <w:p w:rsidR="000A33E0" w:rsidRPr="00FD108B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2. В обязательном порядке поговорить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или лицами, их заменяющими</w:t>
      </w:r>
      <w:r w:rsidRPr="00FD108B">
        <w:rPr>
          <w:rFonts w:ascii="Times New Roman" w:hAnsi="Times New Roman" w:cs="Times New Roman"/>
          <w:sz w:val="24"/>
          <w:szCs w:val="24"/>
        </w:rPr>
        <w:t>.</w:t>
      </w:r>
    </w:p>
    <w:p w:rsidR="000A33E0" w:rsidRPr="00FD108B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3.  Обратиться в </w:t>
      </w:r>
      <w:proofErr w:type="spellStart"/>
      <w:r w:rsidRPr="00FD108B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FD108B">
        <w:rPr>
          <w:rFonts w:ascii="Times New Roman" w:hAnsi="Times New Roman" w:cs="Times New Roman"/>
          <w:sz w:val="24"/>
          <w:szCs w:val="24"/>
        </w:rPr>
        <w:t xml:space="preserve"> или другое медицинское учреждение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регистрации полученных повреждений.</w:t>
      </w:r>
    </w:p>
    <w:p w:rsidR="000A33E0" w:rsidRPr="00FD108B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4. Подключить к решению проблемы милицию или прокуратуру.</w:t>
      </w:r>
    </w:p>
    <w:p w:rsidR="000A33E0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5. Обратиться в органы опеки и попечительства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ребенка.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proofErr w:type="gramStart"/>
      <w:r w:rsidRPr="00631E2A">
        <w:rPr>
          <w:rFonts w:ascii="Times New Roman" w:hAnsi="Times New Roman" w:cs="Times New Roman"/>
          <w:b/>
          <w:sz w:val="24"/>
          <w:szCs w:val="24"/>
        </w:rPr>
        <w:t>Работники  учреждений</w:t>
      </w:r>
      <w:proofErr w:type="gramEnd"/>
      <w:r w:rsidRPr="00631E2A">
        <w:rPr>
          <w:rFonts w:ascii="Times New Roman" w:hAnsi="Times New Roman" w:cs="Times New Roman"/>
          <w:b/>
          <w:sz w:val="24"/>
          <w:szCs w:val="24"/>
        </w:rPr>
        <w:t xml:space="preserve"> первичного звена здравоохранения</w:t>
      </w:r>
      <w:r w:rsidRPr="00845309">
        <w:rPr>
          <w:rFonts w:ascii="Times New Roman" w:hAnsi="Times New Roman" w:cs="Times New Roman"/>
          <w:sz w:val="24"/>
          <w:szCs w:val="24"/>
        </w:rPr>
        <w:t xml:space="preserve"> (педиатры,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терапевты,  хирурги,  акушеры-гинекологи,  семейные  врачи, психиатры,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персонал  скорой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5309">
        <w:rPr>
          <w:rFonts w:ascii="Times New Roman" w:hAnsi="Times New Roman" w:cs="Times New Roman"/>
          <w:sz w:val="24"/>
          <w:szCs w:val="24"/>
        </w:rPr>
        <w:t>едицинской  помощи,  социальные  работники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специалисты)   должны   обладать  специальными  знаниями  и  навыками,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необходимыми для распознавания признаков жестокого обращения с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оценки  состояния  и  физического  развития детей, умения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возможности общества и собственный статус на благо страдающим детям.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Оценка   состояния  детей  -  жертв  физического  насилия 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включать:   анамнез;   данные   физического   обследования;  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рентгеновского  исследования;  исследование системы свертывания крови;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цветные  фотографии; данные обследования братьев и сестер; 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медицинское заключение; характеристику поведения пострадавшего;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t xml:space="preserve">     </w:t>
      </w:r>
      <w:r w:rsidRPr="00845309">
        <w:rPr>
          <w:rFonts w:ascii="Times New Roman" w:hAnsi="Times New Roman" w:cs="Times New Roman"/>
          <w:sz w:val="24"/>
          <w:szCs w:val="24"/>
        </w:rPr>
        <w:t>Особое  значение  в  этих  случаях  придается  медико-социальному патронажу,  выполняемому работниками детских поликлиник.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>Осмотр   ребенка   по   любому   поводу  -  при  обращении 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профилактический  и  другие  -  требует  от  врача  настороженности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отношении рассматриваемой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проблемы, поскольку предоставляется реальная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возможность даже при отсутствии жалоб увидеть первые признаки насилия.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45309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845309">
        <w:rPr>
          <w:rFonts w:ascii="Times New Roman" w:hAnsi="Times New Roman" w:cs="Times New Roman"/>
          <w:sz w:val="24"/>
          <w:szCs w:val="24"/>
        </w:rPr>
        <w:t xml:space="preserve">  возникновения  подозрения на унижение ребенка в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жестокое обращение с ним врач обязан незамедлительно прежде всего: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поставить  в  известность  о своих предположениях службу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детей;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lastRenderedPageBreak/>
        <w:t xml:space="preserve">     - обеспечить   госпитализацию   каждого   ребенка,  подвергшегося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жестокости и нуждающегося в защите, на период первичного обследования;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проинформировать родителей о диагнозе;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сообщить   правоохранительным  службам  о  полученных 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травмах.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Ребенок-пациент  нуждается  в  предпочтительном внимании.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принять  возможные  меры для защиты ребенка от насилия в будущем.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   врач,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заподозривший   жестокое   обращение,   не   в 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самостоятельно  провести  такую  оценку,  ему  следует  обратиться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помощью к компетентному специалисту.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В  ряде  случаев  ребенку  показана  превентивная госпитализация,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перед  которой  необходимо  провести адекватную оценку уровня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ребенка, его физического и эмоционального состояния.</w:t>
      </w: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При  возникших  подозрениях  в жестоком обращении с ребенком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должен побеседовать  с  родителями,  уделив  им  достаточное  время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проявляя   при   этом   тактичность,   объективность,  избегая 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обвинений.  Все  данные,  полученные во время осмотра ребенка,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обязательного  занесения  в  медицинскую карту,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309">
        <w:rPr>
          <w:rFonts w:ascii="Times New Roman" w:hAnsi="Times New Roman" w:cs="Times New Roman"/>
          <w:sz w:val="24"/>
          <w:szCs w:val="24"/>
        </w:rPr>
        <w:t>оскольку эти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могут стать основной уликой в суде.</w:t>
      </w:r>
    </w:p>
    <w:p w:rsidR="000A33E0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0408A" w:rsidRPr="00FD108B" w:rsidRDefault="0070408A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Pr="00845309" w:rsidRDefault="000A33E0" w:rsidP="00FD004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3E0" w:rsidRDefault="000A33E0" w:rsidP="00FD0040">
      <w:pPr>
        <w:pStyle w:val="maintext"/>
      </w:pPr>
      <w:r>
        <w:t> </w:t>
      </w: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</w:p>
    <w:p w:rsidR="000A33E0" w:rsidRDefault="000A33E0" w:rsidP="00FD0040">
      <w:pPr>
        <w:pStyle w:val="maintext"/>
      </w:pPr>
      <w:bookmarkStart w:id="0" w:name="_GoBack"/>
      <w:bookmarkEnd w:id="0"/>
    </w:p>
    <w:p w:rsidR="000A33E0" w:rsidRPr="00631E2A" w:rsidRDefault="000A33E0" w:rsidP="00FD0040">
      <w:pPr>
        <w:pStyle w:val="maintext"/>
        <w:rPr>
          <w:b/>
          <w:u w:val="single"/>
        </w:rPr>
      </w:pPr>
      <w:r>
        <w:lastRenderedPageBreak/>
        <w:t>  </w:t>
      </w:r>
      <w:r w:rsidRPr="00631E2A">
        <w:rPr>
          <w:b/>
          <w:u w:val="single"/>
        </w:rPr>
        <w:t>Приложения</w:t>
      </w:r>
    </w:p>
    <w:p w:rsidR="000A33E0" w:rsidRDefault="000A33E0" w:rsidP="00FD0040">
      <w:pPr>
        <w:pStyle w:val="maintext"/>
      </w:pPr>
      <w:r>
        <w:t>  </w:t>
      </w:r>
      <w:r>
        <w:rPr>
          <w:b/>
          <w:bCs/>
        </w:rPr>
        <w:t>Памятка (подростку).</w:t>
      </w:r>
      <w:r>
        <w:t xml:space="preserve"> Если вы не хотите стать жертвой насилия, соблюдайте несколько правил:</w:t>
      </w:r>
    </w:p>
    <w:p w:rsidR="000A33E0" w:rsidRDefault="000A33E0" w:rsidP="00FD0040">
      <w:pPr>
        <w:pStyle w:val="maintext"/>
      </w:pPr>
      <w:r>
        <w:t>      1. Собираясь провести вечер в незнакомой компании, возьмите с собой приятеля, в котором вы уверены.</w:t>
      </w:r>
    </w:p>
    <w:p w:rsidR="000A33E0" w:rsidRDefault="000A33E0" w:rsidP="00FD0040">
      <w:pPr>
        <w:pStyle w:val="maintext"/>
      </w:pPr>
      <w:r>
        <w:t>      2. В начале вечеринки предупредите всех, что не уйдете не попрощавшись. Если вы покидаете компанию с кем-то, то скажите друзьям, с кем.</w:t>
      </w:r>
    </w:p>
    <w:p w:rsidR="000A33E0" w:rsidRDefault="000A33E0" w:rsidP="00FD0040">
      <w:pPr>
        <w:pStyle w:val="maintext"/>
      </w:pPr>
      <w: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безопасности.</w:t>
      </w:r>
    </w:p>
    <w:p w:rsidR="000A33E0" w:rsidRDefault="000A33E0" w:rsidP="00FD0040">
      <w:pPr>
        <w:pStyle w:val="maintext"/>
      </w:pPr>
      <w:r>
        <w:t>      4. Установите для себя четкие пределы: чего вы хотите, а чего не позволите.</w:t>
      </w:r>
    </w:p>
    <w:p w:rsidR="000A33E0" w:rsidRDefault="000A33E0" w:rsidP="00FD0040">
      <w:pPr>
        <w:pStyle w:val="maintext"/>
      </w:pPr>
      <w:r>
        <w:t>      5. Сохраняйте способность принимать ясные решения и правильно реагировать в любой ситуации.</w:t>
      </w:r>
    </w:p>
    <w:p w:rsidR="000A33E0" w:rsidRDefault="000A33E0" w:rsidP="00FD0040">
      <w:pPr>
        <w:pStyle w:val="maintext"/>
      </w:pPr>
      <w:r>
        <w:t>      6. Ведите себя уверенно. Вы имеете право думать и заботиться о себе, даже если этим вы можете задеть чувство другого.</w:t>
      </w:r>
    </w:p>
    <w:p w:rsidR="000A33E0" w:rsidRDefault="000A33E0" w:rsidP="00FD0040">
      <w:pPr>
        <w:pStyle w:val="maintext"/>
      </w:pPr>
      <w:r>
        <w:t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провожающего запомнить или записать номер автомашины.</w:t>
      </w:r>
    </w:p>
    <w:p w:rsidR="000A33E0" w:rsidRDefault="000A33E0" w:rsidP="00FD0040">
      <w:pPr>
        <w:pStyle w:val="maintext"/>
      </w:pPr>
      <w: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неуважение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</w:t>
      </w:r>
    </w:p>
    <w:p w:rsidR="000A33E0" w:rsidRDefault="000A33E0" w:rsidP="00FD0040">
      <w:pPr>
        <w:pStyle w:val="maintext"/>
      </w:pPr>
      <w:r>
        <w:t>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знакомых.</w:t>
      </w:r>
    </w:p>
    <w:p w:rsidR="000A33E0" w:rsidRDefault="000A33E0" w:rsidP="00FD0040">
      <w:pPr>
        <w:pStyle w:val="maintext"/>
      </w:pPr>
      <w:r>
        <w:t>   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</w:t>
      </w:r>
    </w:p>
    <w:p w:rsidR="000A33E0" w:rsidRDefault="000A33E0" w:rsidP="00FD0040">
      <w:pPr>
        <w:pStyle w:val="zagolovokkniginazvani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0A33E0" w:rsidRDefault="000A33E0" w:rsidP="00FD0040">
      <w:pPr>
        <w:jc w:val="both"/>
      </w:pPr>
    </w:p>
    <w:sectPr w:rsidR="000A33E0" w:rsidSect="00654627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3E0"/>
    <w:rsid w:val="000A33E0"/>
    <w:rsid w:val="00153EE9"/>
    <w:rsid w:val="00291180"/>
    <w:rsid w:val="002C54BE"/>
    <w:rsid w:val="003011E6"/>
    <w:rsid w:val="00373D77"/>
    <w:rsid w:val="004A1406"/>
    <w:rsid w:val="004B27A1"/>
    <w:rsid w:val="005153AA"/>
    <w:rsid w:val="00520BCA"/>
    <w:rsid w:val="0070408A"/>
    <w:rsid w:val="00773FB1"/>
    <w:rsid w:val="009355BB"/>
    <w:rsid w:val="00942D65"/>
    <w:rsid w:val="00955355"/>
    <w:rsid w:val="009D242D"/>
    <w:rsid w:val="00B55995"/>
    <w:rsid w:val="00BC7771"/>
    <w:rsid w:val="00C46E98"/>
    <w:rsid w:val="00CD3EF0"/>
    <w:rsid w:val="00D55B7A"/>
    <w:rsid w:val="00D6340B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1D2"/>
  <w15:docId w15:val="{92692679-F2D4-4E9F-8457-9DF11507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33E0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33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aintext">
    <w:name w:val="maintext"/>
    <w:basedOn w:val="a"/>
    <w:rsid w:val="000A33E0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zagolovokkniginazvanie">
    <w:name w:val="zagolovokkniginazvanie"/>
    <w:basedOn w:val="a"/>
    <w:rsid w:val="000A33E0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styleId="a3">
    <w:name w:val="Normal (Web)"/>
    <w:basedOn w:val="a"/>
    <w:unhideWhenUsed/>
    <w:rsid w:val="000A33E0"/>
    <w:pPr>
      <w:spacing w:before="100" w:beforeAutospacing="1" w:after="100" w:afterAutospacing="1"/>
    </w:pPr>
  </w:style>
  <w:style w:type="character" w:styleId="a4">
    <w:name w:val="Hyperlink"/>
    <w:basedOn w:val="a0"/>
    <w:rsid w:val="000A33E0"/>
    <w:rPr>
      <w:color w:val="0000FF"/>
      <w:u w:val="single"/>
    </w:rPr>
  </w:style>
  <w:style w:type="paragraph" w:styleId="HTML">
    <w:name w:val="HTML Preformatted"/>
    <w:basedOn w:val="a"/>
    <w:link w:val="HTML0"/>
    <w:rsid w:val="000A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3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i">
    <w:name w:val="ei"/>
    <w:basedOn w:val="a0"/>
    <w:rsid w:val="000A33E0"/>
  </w:style>
  <w:style w:type="character" w:styleId="a5">
    <w:name w:val="FollowedHyperlink"/>
    <w:basedOn w:val="a0"/>
    <w:uiPriority w:val="99"/>
    <w:semiHidden/>
    <w:unhideWhenUsed/>
    <w:rsid w:val="000A3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4590</Words>
  <Characters>26164</Characters>
  <Application>Microsoft Office Word</Application>
  <DocSecurity>0</DocSecurity>
  <Lines>218</Lines>
  <Paragraphs>61</Paragraphs>
  <ScaleCrop>false</ScaleCrop>
  <Company>qwer</Company>
  <LinksUpToDate>false</LinksUpToDate>
  <CharactersWithSpaces>30693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Ксения</cp:lastModifiedBy>
  <cp:revision>3</cp:revision>
  <dcterms:created xsi:type="dcterms:W3CDTF">2012-02-06T03:29:00Z</dcterms:created>
  <dcterms:modified xsi:type="dcterms:W3CDTF">2022-10-19T09:29:00Z</dcterms:modified>
</cp:coreProperties>
</file>