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1D338" w14:textId="77777777" w:rsidR="00206F14" w:rsidRPr="005E41AF" w:rsidRDefault="00206F14" w:rsidP="005E41AF">
      <w:pPr>
        <w:rPr>
          <w:rFonts w:ascii="Times New Roman" w:hAnsi="Times New Roman" w:cs="Times New Roman"/>
          <w:sz w:val="24"/>
          <w:szCs w:val="24"/>
        </w:rPr>
      </w:pPr>
      <w:bookmarkStart w:id="0" w:name="_GoBack"/>
      <w:bookmarkEnd w:id="0"/>
    </w:p>
    <w:p w14:paraId="7FA0BAB2" w14:textId="77777777" w:rsidR="005E41AF" w:rsidRDefault="005E41AF" w:rsidP="005E41AF">
      <w:pPr>
        <w:rPr>
          <w:rFonts w:ascii="Times New Roman" w:hAnsi="Times New Roman" w:cs="Times New Roman"/>
          <w:sz w:val="24"/>
          <w:szCs w:val="24"/>
        </w:rPr>
      </w:pPr>
    </w:p>
    <w:p w14:paraId="54273713" w14:textId="77777777" w:rsidR="005E41AF" w:rsidRPr="00090060" w:rsidRDefault="005E41AF" w:rsidP="005E41AF">
      <w:pPr>
        <w:rPr>
          <w:rFonts w:ascii="Times New Roman" w:hAnsi="Times New Roman" w:cs="Times New Roman"/>
          <w:b/>
          <w:sz w:val="24"/>
          <w:szCs w:val="24"/>
        </w:rPr>
      </w:pPr>
      <w:r w:rsidRPr="00090060">
        <w:rPr>
          <w:rFonts w:ascii="Times New Roman" w:hAnsi="Times New Roman" w:cs="Times New Roman"/>
          <w:b/>
          <w:sz w:val="24"/>
          <w:szCs w:val="24"/>
        </w:rPr>
        <w:t>I Общие положения</w:t>
      </w:r>
    </w:p>
    <w:p w14:paraId="7F78A9D7" w14:textId="77777777" w:rsidR="005E41AF" w:rsidRPr="00090060" w:rsidRDefault="005E41AF" w:rsidP="005E41AF">
      <w:pPr>
        <w:rPr>
          <w:rFonts w:ascii="Times New Roman" w:hAnsi="Times New Roman" w:cs="Times New Roman"/>
          <w:sz w:val="24"/>
          <w:szCs w:val="24"/>
        </w:rPr>
      </w:pPr>
      <w:r w:rsidRPr="00090060">
        <w:rPr>
          <w:rFonts w:ascii="Times New Roman" w:hAnsi="Times New Roman" w:cs="Times New Roman"/>
          <w:sz w:val="24"/>
          <w:szCs w:val="24"/>
        </w:rPr>
        <w:t>Воспитательная программа МАОУ СОШ № 64 определяет цели воспитания с учетом приоритетов и стратегии государства, интересов учащихся и их родителей.</w:t>
      </w:r>
    </w:p>
    <w:p w14:paraId="5318AA6B" w14:textId="77777777" w:rsidR="005E41AF" w:rsidRPr="00090060" w:rsidRDefault="005E41AF" w:rsidP="005E41AF">
      <w:pPr>
        <w:rPr>
          <w:rFonts w:ascii="Times New Roman" w:hAnsi="Times New Roman" w:cs="Times New Roman"/>
          <w:sz w:val="24"/>
          <w:szCs w:val="24"/>
        </w:rPr>
      </w:pPr>
      <w:r w:rsidRPr="00090060">
        <w:rPr>
          <w:rFonts w:ascii="Times New Roman" w:hAnsi="Times New Roman" w:cs="Times New Roman"/>
          <w:sz w:val="24"/>
          <w:szCs w:val="24"/>
        </w:rPr>
        <w:t>Нормативно-правовой базой для разработки Программы являются следующие нормативно-правовые документы:</w:t>
      </w:r>
    </w:p>
    <w:p w14:paraId="744EBAE3" w14:textId="77777777" w:rsidR="005E41AF" w:rsidRPr="00090060" w:rsidRDefault="005E41AF" w:rsidP="005E41AF">
      <w:pPr>
        <w:rPr>
          <w:rFonts w:ascii="Times New Roman" w:hAnsi="Times New Roman" w:cs="Times New Roman"/>
          <w:sz w:val="24"/>
          <w:szCs w:val="24"/>
        </w:rPr>
      </w:pPr>
      <w:r w:rsidRPr="00090060">
        <w:rPr>
          <w:rFonts w:ascii="Times New Roman" w:hAnsi="Times New Roman" w:cs="Times New Roman"/>
          <w:sz w:val="24"/>
          <w:szCs w:val="24"/>
        </w:rPr>
        <w:t>·         Федеральный закон Российской Федерации от 29 декабря 2012 г. N 273-ФЗ</w:t>
      </w:r>
    </w:p>
    <w:p w14:paraId="0B648583" w14:textId="77777777" w:rsidR="005E41AF" w:rsidRPr="00090060" w:rsidRDefault="005E41AF" w:rsidP="005E41AF">
      <w:pPr>
        <w:rPr>
          <w:rFonts w:ascii="Times New Roman" w:hAnsi="Times New Roman" w:cs="Times New Roman"/>
          <w:sz w:val="24"/>
          <w:szCs w:val="24"/>
        </w:rPr>
      </w:pPr>
      <w:r w:rsidRPr="00090060">
        <w:rPr>
          <w:rFonts w:ascii="Times New Roman" w:hAnsi="Times New Roman" w:cs="Times New Roman"/>
          <w:sz w:val="24"/>
          <w:szCs w:val="24"/>
        </w:rPr>
        <w:t>           "Об Образовании В Российской Федерации" </w:t>
      </w:r>
      <w:hyperlink r:id="rId4" w:anchor="comments" w:history="1">
        <w:r w:rsidRPr="00090060">
          <w:rPr>
            <w:rStyle w:val="a3"/>
            <w:rFonts w:ascii="Times New Roman" w:hAnsi="Times New Roman" w:cs="Times New Roman"/>
            <w:sz w:val="24"/>
            <w:szCs w:val="24"/>
          </w:rPr>
          <w:t>0</w:t>
        </w:r>
      </w:hyperlink>
    </w:p>
    <w:p w14:paraId="2A62AD8F" w14:textId="77777777" w:rsidR="005E41AF" w:rsidRPr="00090060" w:rsidRDefault="005E41AF" w:rsidP="005E41AF">
      <w:pPr>
        <w:rPr>
          <w:rFonts w:ascii="Times New Roman" w:hAnsi="Times New Roman" w:cs="Times New Roman"/>
          <w:sz w:val="24"/>
          <w:szCs w:val="24"/>
        </w:rPr>
      </w:pPr>
      <w:r w:rsidRPr="00090060">
        <w:rPr>
          <w:rFonts w:ascii="Times New Roman" w:hAnsi="Times New Roman" w:cs="Times New Roman"/>
          <w:sz w:val="24"/>
          <w:szCs w:val="24"/>
        </w:rPr>
        <w:t>·         Закон РФ «Об основных гарантиях прав ребенка».</w:t>
      </w:r>
    </w:p>
    <w:p w14:paraId="26A91EEB" w14:textId="77777777" w:rsidR="005E41AF" w:rsidRPr="00090060" w:rsidRDefault="005E41AF" w:rsidP="005E41AF">
      <w:pPr>
        <w:rPr>
          <w:rFonts w:ascii="Times New Roman" w:hAnsi="Times New Roman" w:cs="Times New Roman"/>
          <w:sz w:val="24"/>
          <w:szCs w:val="24"/>
        </w:rPr>
      </w:pPr>
      <w:r w:rsidRPr="00090060">
        <w:rPr>
          <w:rFonts w:ascii="Times New Roman" w:hAnsi="Times New Roman" w:cs="Times New Roman"/>
          <w:sz w:val="24"/>
          <w:szCs w:val="24"/>
        </w:rPr>
        <w:t>·         Конвенция о правах ребенка.</w:t>
      </w:r>
    </w:p>
    <w:p w14:paraId="4113DA4A" w14:textId="77777777" w:rsidR="005E41AF" w:rsidRPr="00090060" w:rsidRDefault="005E41AF" w:rsidP="005E41AF">
      <w:pPr>
        <w:rPr>
          <w:rFonts w:ascii="Times New Roman" w:hAnsi="Times New Roman" w:cs="Times New Roman"/>
          <w:sz w:val="24"/>
          <w:szCs w:val="24"/>
        </w:rPr>
      </w:pPr>
      <w:r w:rsidRPr="00090060">
        <w:rPr>
          <w:rFonts w:ascii="Times New Roman" w:hAnsi="Times New Roman" w:cs="Times New Roman"/>
          <w:sz w:val="24"/>
          <w:szCs w:val="24"/>
        </w:rPr>
        <w:t>·         Государственная программа «Патриотическое воспитание граждан Российской Федерации».</w:t>
      </w:r>
    </w:p>
    <w:p w14:paraId="31AA1636" w14:textId="77777777" w:rsidR="005E41AF" w:rsidRPr="00090060" w:rsidRDefault="005E41AF" w:rsidP="005E41AF">
      <w:pPr>
        <w:rPr>
          <w:rFonts w:ascii="Times New Roman" w:hAnsi="Times New Roman" w:cs="Times New Roman"/>
          <w:sz w:val="24"/>
          <w:szCs w:val="24"/>
        </w:rPr>
      </w:pPr>
      <w:r w:rsidRPr="00090060">
        <w:rPr>
          <w:rFonts w:ascii="Times New Roman" w:hAnsi="Times New Roman" w:cs="Times New Roman"/>
          <w:sz w:val="24"/>
          <w:szCs w:val="24"/>
        </w:rPr>
        <w:t>·         Устав школы</w:t>
      </w:r>
    </w:p>
    <w:p w14:paraId="6522DA79" w14:textId="77777777" w:rsidR="005E41AF" w:rsidRPr="00090060" w:rsidRDefault="005E41AF" w:rsidP="005E41AF">
      <w:pPr>
        <w:rPr>
          <w:rFonts w:ascii="Times New Roman" w:hAnsi="Times New Roman" w:cs="Times New Roman"/>
          <w:sz w:val="24"/>
          <w:szCs w:val="24"/>
        </w:rPr>
      </w:pPr>
      <w:r w:rsidRPr="00090060">
        <w:rPr>
          <w:rFonts w:ascii="Times New Roman" w:hAnsi="Times New Roman" w:cs="Times New Roman"/>
          <w:sz w:val="24"/>
          <w:szCs w:val="24"/>
        </w:rPr>
        <w:t>·         Локальные акты.</w:t>
      </w:r>
    </w:p>
    <w:p w14:paraId="05245164" w14:textId="77777777" w:rsidR="005E41AF" w:rsidRPr="00090060" w:rsidRDefault="005E41AF" w:rsidP="005E41AF">
      <w:pPr>
        <w:rPr>
          <w:rFonts w:ascii="Times New Roman" w:hAnsi="Times New Roman" w:cs="Times New Roman"/>
          <w:sz w:val="24"/>
          <w:szCs w:val="24"/>
        </w:rPr>
      </w:pPr>
      <w:r w:rsidRPr="00090060">
        <w:rPr>
          <w:rFonts w:ascii="Times New Roman" w:hAnsi="Times New Roman" w:cs="Times New Roman"/>
          <w:sz w:val="24"/>
          <w:szCs w:val="24"/>
        </w:rPr>
        <w:t>Школа является центральным звеном всей системы образования, фундаментальной социокультурной базой воспитания и развития детей.</w:t>
      </w:r>
    </w:p>
    <w:p w14:paraId="5D531F5A" w14:textId="77777777" w:rsidR="005E41AF" w:rsidRPr="00090060" w:rsidRDefault="005E41AF" w:rsidP="005E41AF">
      <w:pPr>
        <w:rPr>
          <w:rFonts w:ascii="Times New Roman" w:hAnsi="Times New Roman" w:cs="Times New Roman"/>
          <w:sz w:val="24"/>
          <w:szCs w:val="24"/>
        </w:rPr>
      </w:pPr>
      <w:r w:rsidRPr="00090060">
        <w:rPr>
          <w:rFonts w:ascii="Times New Roman" w:hAnsi="Times New Roman" w:cs="Times New Roman"/>
          <w:sz w:val="24"/>
          <w:szCs w:val="24"/>
        </w:rPr>
        <w:t>Воспитательная система охватывает весь педагогический процесс, интегрируя учебные занятия, внеурочную жизнь детей разнообразную деятельность и общение, влияние социальной, предметно-эстетической среды.</w:t>
      </w:r>
    </w:p>
    <w:p w14:paraId="58E6981C" w14:textId="77777777" w:rsidR="005E41AF" w:rsidRPr="00090060" w:rsidRDefault="005E41AF" w:rsidP="005E41AF">
      <w:pPr>
        <w:rPr>
          <w:rFonts w:ascii="Times New Roman" w:hAnsi="Times New Roman" w:cs="Times New Roman"/>
          <w:sz w:val="24"/>
          <w:szCs w:val="24"/>
        </w:rPr>
      </w:pPr>
      <w:r w:rsidRPr="00090060">
        <w:rPr>
          <w:rFonts w:ascii="Times New Roman" w:hAnsi="Times New Roman" w:cs="Times New Roman"/>
          <w:sz w:val="24"/>
          <w:szCs w:val="24"/>
        </w:rPr>
        <w:t>Школьная Программа ориентирована на повышение статуса воспитания в системе образования школы, дальнейшее обновление содержания и структуры воспитания на основе традиций и накопленного школой опыта, формирование ценностных мировоззренческих основ воспитания.</w:t>
      </w:r>
    </w:p>
    <w:p w14:paraId="216650E7" w14:textId="77777777" w:rsidR="005E41AF" w:rsidRPr="00090060" w:rsidRDefault="005E41AF" w:rsidP="005E41AF">
      <w:pPr>
        <w:rPr>
          <w:rFonts w:ascii="Times New Roman" w:hAnsi="Times New Roman" w:cs="Times New Roman"/>
          <w:sz w:val="24"/>
          <w:szCs w:val="24"/>
        </w:rPr>
      </w:pPr>
      <w:r w:rsidRPr="00090060">
        <w:rPr>
          <w:rFonts w:ascii="Times New Roman" w:hAnsi="Times New Roman" w:cs="Times New Roman"/>
          <w:sz w:val="24"/>
          <w:szCs w:val="24"/>
        </w:rPr>
        <w:t>Программа определяет цели, задачи и условия для успешной реализации воспитательной работы.</w:t>
      </w:r>
    </w:p>
    <w:p w14:paraId="6D3A6284" w14:textId="77777777" w:rsidR="005E41AF" w:rsidRPr="00090060" w:rsidRDefault="005E41AF" w:rsidP="005E41AF">
      <w:pPr>
        <w:rPr>
          <w:rFonts w:ascii="Times New Roman" w:hAnsi="Times New Roman" w:cs="Times New Roman"/>
          <w:sz w:val="24"/>
          <w:szCs w:val="24"/>
        </w:rPr>
      </w:pPr>
      <w:r w:rsidRPr="00090060">
        <w:rPr>
          <w:rFonts w:ascii="Times New Roman" w:hAnsi="Times New Roman" w:cs="Times New Roman"/>
          <w:sz w:val="24"/>
          <w:szCs w:val="24"/>
        </w:rPr>
        <w:t>Цель воспитательной программы: Создание условий для самореализации и самовоспитания обучающихся, их конструктивного взаимодействия с социумом и окружающей средой.</w:t>
      </w:r>
    </w:p>
    <w:p w14:paraId="73E24F6C" w14:textId="77777777" w:rsidR="005E41AF" w:rsidRPr="00090060" w:rsidRDefault="005E41AF" w:rsidP="005E41AF">
      <w:pPr>
        <w:rPr>
          <w:rFonts w:ascii="Times New Roman" w:hAnsi="Times New Roman" w:cs="Times New Roman"/>
          <w:sz w:val="24"/>
          <w:szCs w:val="24"/>
        </w:rPr>
      </w:pPr>
      <w:r w:rsidRPr="00090060">
        <w:rPr>
          <w:rFonts w:ascii="Times New Roman" w:hAnsi="Times New Roman" w:cs="Times New Roman"/>
          <w:sz w:val="24"/>
          <w:szCs w:val="24"/>
        </w:rPr>
        <w:t>Данная программа может быть рассчитана не на один год, но при этом возможно внесение корректив. Программа представляет комплекс подпрограмм (называются они программами) по различным направлениям воспитательной работы, нацеленных на решение поставленных задач и содержащих средства их реализации.</w:t>
      </w:r>
    </w:p>
    <w:p w14:paraId="4C0DCA9C" w14:textId="77777777" w:rsidR="005E41AF" w:rsidRPr="00090060" w:rsidRDefault="005E41AF" w:rsidP="005E41AF">
      <w:pPr>
        <w:rPr>
          <w:rFonts w:ascii="Times New Roman" w:hAnsi="Times New Roman" w:cs="Times New Roman"/>
          <w:sz w:val="24"/>
          <w:szCs w:val="24"/>
        </w:rPr>
      </w:pPr>
      <w:r w:rsidRPr="00090060">
        <w:rPr>
          <w:rFonts w:ascii="Times New Roman" w:hAnsi="Times New Roman" w:cs="Times New Roman"/>
          <w:sz w:val="24"/>
          <w:szCs w:val="24"/>
        </w:rPr>
        <w:t>Для реализации этой цели предстоит решать следующие задачи:</w:t>
      </w:r>
    </w:p>
    <w:p w14:paraId="48229D8F" w14:textId="77777777" w:rsidR="005E41AF" w:rsidRPr="00090060" w:rsidRDefault="005E41AF" w:rsidP="005E41AF">
      <w:pPr>
        <w:rPr>
          <w:rFonts w:ascii="Times New Roman" w:hAnsi="Times New Roman" w:cs="Times New Roman"/>
          <w:sz w:val="24"/>
          <w:szCs w:val="24"/>
        </w:rPr>
      </w:pPr>
      <w:r w:rsidRPr="00090060">
        <w:rPr>
          <w:rFonts w:ascii="Times New Roman" w:hAnsi="Times New Roman" w:cs="Times New Roman"/>
          <w:sz w:val="24"/>
          <w:szCs w:val="24"/>
        </w:rPr>
        <w:t>-        Создавать условия для становления, развития и совершенствования интеллектуальных возможностей обучающихся средствами воспитательной работы;</w:t>
      </w:r>
    </w:p>
    <w:p w14:paraId="73035D73" w14:textId="77777777" w:rsidR="005E41AF" w:rsidRPr="00090060" w:rsidRDefault="005E41AF" w:rsidP="005E41AF">
      <w:pPr>
        <w:rPr>
          <w:rFonts w:ascii="Times New Roman" w:hAnsi="Times New Roman" w:cs="Times New Roman"/>
          <w:sz w:val="24"/>
          <w:szCs w:val="24"/>
        </w:rPr>
      </w:pPr>
      <w:r w:rsidRPr="00090060">
        <w:rPr>
          <w:rFonts w:ascii="Times New Roman" w:hAnsi="Times New Roman" w:cs="Times New Roman"/>
          <w:sz w:val="24"/>
          <w:szCs w:val="24"/>
        </w:rPr>
        <w:t>-        Развивать способности обучающихся в самых различных видах досуговой деятельности;</w:t>
      </w:r>
    </w:p>
    <w:p w14:paraId="6324F132" w14:textId="77777777" w:rsidR="005E41AF" w:rsidRPr="00090060" w:rsidRDefault="005E41AF" w:rsidP="005E41AF">
      <w:pPr>
        <w:rPr>
          <w:rFonts w:ascii="Times New Roman" w:hAnsi="Times New Roman" w:cs="Times New Roman"/>
          <w:sz w:val="24"/>
          <w:szCs w:val="24"/>
        </w:rPr>
      </w:pPr>
      <w:r w:rsidRPr="00090060">
        <w:rPr>
          <w:rFonts w:ascii="Times New Roman" w:hAnsi="Times New Roman" w:cs="Times New Roman"/>
          <w:sz w:val="24"/>
          <w:szCs w:val="24"/>
        </w:rPr>
        <w:t>-        Формировать у обучающихся понимание значимости здоровья для самоутверждения;</w:t>
      </w:r>
    </w:p>
    <w:p w14:paraId="1B460513" w14:textId="77777777" w:rsidR="005E41AF" w:rsidRPr="00090060" w:rsidRDefault="005E41AF" w:rsidP="005E41AF">
      <w:pPr>
        <w:rPr>
          <w:rFonts w:ascii="Times New Roman" w:hAnsi="Times New Roman" w:cs="Times New Roman"/>
          <w:sz w:val="24"/>
          <w:szCs w:val="24"/>
        </w:rPr>
      </w:pPr>
      <w:r w:rsidRPr="00090060">
        <w:rPr>
          <w:rFonts w:ascii="Times New Roman" w:hAnsi="Times New Roman" w:cs="Times New Roman"/>
          <w:sz w:val="24"/>
          <w:szCs w:val="24"/>
        </w:rPr>
        <w:lastRenderedPageBreak/>
        <w:t>-        Воспитывать нравственную культуру, основанную на</w:t>
      </w:r>
    </w:p>
    <w:p w14:paraId="683D71AE" w14:textId="77777777" w:rsidR="005E41AF" w:rsidRPr="00090060" w:rsidRDefault="005E41AF" w:rsidP="005E41AF">
      <w:pPr>
        <w:rPr>
          <w:rFonts w:ascii="Times New Roman" w:hAnsi="Times New Roman" w:cs="Times New Roman"/>
          <w:sz w:val="24"/>
          <w:szCs w:val="24"/>
        </w:rPr>
      </w:pPr>
      <w:r w:rsidRPr="00090060">
        <w:rPr>
          <w:rFonts w:ascii="Times New Roman" w:hAnsi="Times New Roman" w:cs="Times New Roman"/>
          <w:sz w:val="24"/>
          <w:szCs w:val="24"/>
        </w:rPr>
        <w:t>самовоспитании и самосовершенствовании;</w:t>
      </w:r>
    </w:p>
    <w:p w14:paraId="183F20DE" w14:textId="77777777" w:rsidR="005E41AF" w:rsidRPr="00090060" w:rsidRDefault="005E41AF" w:rsidP="005E41AF">
      <w:pPr>
        <w:rPr>
          <w:rFonts w:ascii="Times New Roman" w:hAnsi="Times New Roman" w:cs="Times New Roman"/>
          <w:sz w:val="24"/>
          <w:szCs w:val="24"/>
        </w:rPr>
      </w:pPr>
      <w:r w:rsidRPr="00090060">
        <w:rPr>
          <w:rFonts w:ascii="Times New Roman" w:hAnsi="Times New Roman" w:cs="Times New Roman"/>
          <w:sz w:val="24"/>
          <w:szCs w:val="24"/>
        </w:rPr>
        <w:t>-        Воспитывать любовь к Родине.</w:t>
      </w:r>
    </w:p>
    <w:p w14:paraId="48DC9367" w14:textId="77777777" w:rsidR="005E41AF" w:rsidRPr="00090060" w:rsidRDefault="005E41AF" w:rsidP="005E41AF">
      <w:pPr>
        <w:rPr>
          <w:rFonts w:ascii="Times New Roman" w:hAnsi="Times New Roman" w:cs="Times New Roman"/>
          <w:b/>
          <w:sz w:val="24"/>
          <w:szCs w:val="24"/>
        </w:rPr>
      </w:pPr>
      <w:r w:rsidRPr="00090060">
        <w:rPr>
          <w:rFonts w:ascii="Times New Roman" w:hAnsi="Times New Roman" w:cs="Times New Roman"/>
          <w:b/>
          <w:sz w:val="24"/>
          <w:szCs w:val="24"/>
        </w:rPr>
        <w:t>1.1 Концептуальные ориентиры Программы</w:t>
      </w:r>
    </w:p>
    <w:p w14:paraId="510FBD72"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Миссией школы является предоставление максимально широкого поля образовательных и воспитательных возможностей наибольшему числу учащихся, в соответствии с их личными потенциалами, образовательными потребностями, социокультурными нормами и ценностями. Школа ставит своей целью стать для ребенка местом, в котором ему хорошо, комфортно и интересно каждому, поэтому мы в своей работе реализуем свою модель воспитательной работы.</w:t>
      </w:r>
    </w:p>
    <w:p w14:paraId="63E38EE3"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xml:space="preserve">Новая школа должна создать новую систему стимулирующего и педагогически целесообразного влияния на жизнедеятельность учащихся, служащего целям гражданского, духовного и физического становления личности, учета и развития способностей и интересов школьников, их прав на свободный выбор видов и форм внеучебной деятельности, развития принципов </w:t>
      </w:r>
      <w:proofErr w:type="spellStart"/>
      <w:r w:rsidRPr="005E41AF">
        <w:rPr>
          <w:rFonts w:ascii="Times New Roman" w:hAnsi="Times New Roman" w:cs="Times New Roman"/>
          <w:sz w:val="24"/>
          <w:szCs w:val="24"/>
        </w:rPr>
        <w:t>природосообразности</w:t>
      </w:r>
      <w:proofErr w:type="spellEnd"/>
      <w:r w:rsidRPr="005E41AF">
        <w:rPr>
          <w:rFonts w:ascii="Times New Roman" w:hAnsi="Times New Roman" w:cs="Times New Roman"/>
          <w:sz w:val="24"/>
          <w:szCs w:val="24"/>
        </w:rPr>
        <w:t xml:space="preserve"> и </w:t>
      </w:r>
      <w:proofErr w:type="spellStart"/>
      <w:r w:rsidRPr="005E41AF">
        <w:rPr>
          <w:rFonts w:ascii="Times New Roman" w:hAnsi="Times New Roman" w:cs="Times New Roman"/>
          <w:sz w:val="24"/>
          <w:szCs w:val="24"/>
        </w:rPr>
        <w:t>культуросообразности</w:t>
      </w:r>
      <w:proofErr w:type="spellEnd"/>
      <w:r w:rsidRPr="005E41AF">
        <w:rPr>
          <w:rFonts w:ascii="Times New Roman" w:hAnsi="Times New Roman" w:cs="Times New Roman"/>
          <w:sz w:val="24"/>
          <w:szCs w:val="24"/>
        </w:rPr>
        <w:t xml:space="preserve"> как основы воспитательного процесса. </w:t>
      </w:r>
    </w:p>
    <w:p w14:paraId="2BED7774"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В основу системы воспитания педагогический коллектив школы считает необходимым положить следующие исходные принципы:</w:t>
      </w:r>
    </w:p>
    <w:p w14:paraId="500C6093"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1)      принцип гуманистического воспитания;</w:t>
      </w:r>
    </w:p>
    <w:p w14:paraId="05E1D387"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2)      принцип личностно ориентированного подхода. Развитие личности происходит в социуме прежде всего в учебно-познавательной деятельности, в организации разнообразной и интересной жизни коллектива школы, в работе объединений по интересам, в свободном общении, в личной жизни растущего человека;</w:t>
      </w:r>
    </w:p>
    <w:p w14:paraId="437C99A4"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xml:space="preserve">3)      принцип </w:t>
      </w:r>
      <w:proofErr w:type="spellStart"/>
      <w:r w:rsidRPr="005E41AF">
        <w:rPr>
          <w:rFonts w:ascii="Times New Roman" w:hAnsi="Times New Roman" w:cs="Times New Roman"/>
          <w:sz w:val="24"/>
          <w:szCs w:val="24"/>
        </w:rPr>
        <w:t>здоровьесберегающий</w:t>
      </w:r>
      <w:proofErr w:type="spellEnd"/>
      <w:r w:rsidRPr="005E41AF">
        <w:rPr>
          <w:rFonts w:ascii="Times New Roman" w:hAnsi="Times New Roman" w:cs="Times New Roman"/>
          <w:sz w:val="24"/>
          <w:szCs w:val="24"/>
        </w:rPr>
        <w:t>. Важно воспитать у школьников ответственное отношение к своему здоровью, как важнейшему элементу будущего благополучия, добиться у учащихся понимания того, что здоровый образ жизни – это норма;</w:t>
      </w:r>
    </w:p>
    <w:p w14:paraId="1E1EF9E1"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xml:space="preserve">4)      принцип </w:t>
      </w:r>
      <w:proofErr w:type="spellStart"/>
      <w:r w:rsidRPr="005E41AF">
        <w:rPr>
          <w:rFonts w:ascii="Times New Roman" w:hAnsi="Times New Roman" w:cs="Times New Roman"/>
          <w:sz w:val="24"/>
          <w:szCs w:val="24"/>
        </w:rPr>
        <w:t>природосообразности</w:t>
      </w:r>
      <w:proofErr w:type="spellEnd"/>
      <w:r w:rsidRPr="005E41AF">
        <w:rPr>
          <w:rFonts w:ascii="Times New Roman" w:hAnsi="Times New Roman" w:cs="Times New Roman"/>
          <w:sz w:val="24"/>
          <w:szCs w:val="24"/>
        </w:rPr>
        <w:t>: обязательный учет природы ребенка, его половозрастных особенностей, максимальное сближение развития и жизни детей с жизнью живой природы;</w:t>
      </w:r>
    </w:p>
    <w:p w14:paraId="2564E34A"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5)      принцип деятельного подхода. Воспитание через организацию интересной для ребенка деятельности: игровой, трудовой, досуговой, творческой;</w:t>
      </w:r>
    </w:p>
    <w:p w14:paraId="2A704A5A"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6)      принцип толерантности.</w:t>
      </w:r>
    </w:p>
    <w:p w14:paraId="30E12893"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Основой содержания воспитательного процесса являются общечеловеческие и национальные культурные ценности, ведущие идеи воспитывающей деятельности:</w:t>
      </w:r>
    </w:p>
    <w:p w14:paraId="48DE6CFD" w14:textId="77777777" w:rsidR="005E41AF" w:rsidRPr="00090060" w:rsidRDefault="005E41AF" w:rsidP="005E41AF">
      <w:pPr>
        <w:rPr>
          <w:rFonts w:ascii="Times New Roman" w:hAnsi="Times New Roman" w:cs="Times New Roman"/>
          <w:i/>
          <w:sz w:val="24"/>
          <w:szCs w:val="24"/>
        </w:rPr>
      </w:pPr>
      <w:r w:rsidRPr="00090060">
        <w:rPr>
          <w:rFonts w:ascii="Times New Roman" w:hAnsi="Times New Roman" w:cs="Times New Roman"/>
          <w:i/>
          <w:sz w:val="24"/>
          <w:szCs w:val="24"/>
        </w:rPr>
        <w:t>·         ВОЗВЫШЕНИЕ ЛИЧНОСТИ КАЖДОГО УЧЕНИКА НА ОСНОВЕ ФОРМИРОВАНИЯ ВОКРУГ НЕГО КУЛЬТУРНОЙ МИКРОСРЕДЫ И ОСОЗНАНИЯ ИМ УНИКАЛЬНОСТИ И САМООЦЕНКИ СВОЕЙ ИНДИВИДУАЛЬНОСТИ;</w:t>
      </w:r>
    </w:p>
    <w:p w14:paraId="1807FABB" w14:textId="77777777" w:rsidR="005E41AF" w:rsidRPr="00090060" w:rsidRDefault="005E41AF" w:rsidP="005E41AF">
      <w:pPr>
        <w:rPr>
          <w:rFonts w:ascii="Times New Roman" w:hAnsi="Times New Roman" w:cs="Times New Roman"/>
          <w:i/>
          <w:sz w:val="24"/>
          <w:szCs w:val="24"/>
        </w:rPr>
      </w:pPr>
      <w:r w:rsidRPr="00090060">
        <w:rPr>
          <w:rFonts w:ascii="Times New Roman" w:hAnsi="Times New Roman" w:cs="Times New Roman"/>
          <w:i/>
          <w:sz w:val="24"/>
          <w:szCs w:val="24"/>
        </w:rPr>
        <w:t>·         ПОМОЩЬ В ФОРМИРОВАНИИ НОВЫХ ПОТРЕБНОСТЕЙ, БОЛЕЕ СЛОЖНЫХ И ВЫСОКИХ, ЧЕМ ЕСТЕСТВЕННЫЕ, ПРИРОДНЫЕ ПОТРЕБНОСТИ, ОБУСЛОВЛЕННЫЕ ВОЗРАСТОМ.</w:t>
      </w:r>
    </w:p>
    <w:p w14:paraId="052AA317"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lastRenderedPageBreak/>
        <w:t>Для осуществления этих принципов необходимо применять диагностические методики, помогающие изучить познавательные интересы, возможности, склонности учащихся, предоставить им широкий выбор секций, кружков, объединений, стимулирующих проявление инициативы. Педагоги должны корректировать и регулировать выбор, советовать, рекомендовать, проводить диагностику развития и необходимую коррекцию условий и ситуаций развития.</w:t>
      </w:r>
    </w:p>
    <w:p w14:paraId="4FBF63F3"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Эффективным средством воспитания должно стать ученическое самоуправление как совместная деятельность педагогов и учащихся по управлению деятельностью своего учебного коллектива.</w:t>
      </w:r>
    </w:p>
    <w:p w14:paraId="7C6A3CC3" w14:textId="77777777" w:rsidR="005E41AF" w:rsidRPr="00090060" w:rsidRDefault="005E41AF" w:rsidP="005E41AF">
      <w:pPr>
        <w:rPr>
          <w:rFonts w:ascii="Times New Roman" w:hAnsi="Times New Roman" w:cs="Times New Roman"/>
          <w:b/>
          <w:sz w:val="24"/>
          <w:szCs w:val="24"/>
        </w:rPr>
      </w:pPr>
      <w:r w:rsidRPr="005E41AF">
        <w:rPr>
          <w:rFonts w:ascii="Times New Roman" w:hAnsi="Times New Roman" w:cs="Times New Roman"/>
          <w:sz w:val="24"/>
          <w:szCs w:val="24"/>
        </w:rPr>
        <w:t> </w:t>
      </w:r>
      <w:r w:rsidRPr="00090060">
        <w:rPr>
          <w:rFonts w:ascii="Times New Roman" w:hAnsi="Times New Roman" w:cs="Times New Roman"/>
          <w:b/>
          <w:sz w:val="24"/>
          <w:szCs w:val="24"/>
        </w:rPr>
        <w:t>1.2 Постановка проблемы и актуальность программы</w:t>
      </w:r>
    </w:p>
    <w:p w14:paraId="12A9FCBA"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xml:space="preserve">          Планирование воспитательной работы </w:t>
      </w:r>
      <w:proofErr w:type="gramStart"/>
      <w:r w:rsidRPr="005E41AF">
        <w:rPr>
          <w:rFonts w:ascii="Times New Roman" w:hAnsi="Times New Roman" w:cs="Times New Roman"/>
          <w:sz w:val="24"/>
          <w:szCs w:val="24"/>
        </w:rPr>
        <w:t>является  значимым</w:t>
      </w:r>
      <w:proofErr w:type="gramEnd"/>
      <w:r w:rsidRPr="005E41AF">
        <w:rPr>
          <w:rFonts w:ascii="Times New Roman" w:hAnsi="Times New Roman" w:cs="Times New Roman"/>
          <w:sz w:val="24"/>
          <w:szCs w:val="24"/>
        </w:rPr>
        <w:t xml:space="preserve"> звеном в общей системе деятельности педагога. Продуманное планирование обеспечивает её чёткую организацию, намечает перспективы работы, способствует реализации определённой системы воспитания. Потребности современного общества возлагают на школу задачи не только качественного обучения, но и воспитания Человека высоконравственного, духовно богатого, способного адаптироваться к процессам, происходящим в современном мире. Воспитание является одним из важнейших компонентов образования в интересах человека, общества, государства.</w:t>
      </w:r>
    </w:p>
    <w:p w14:paraId="1E513707"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Воспитание должно способствовать развитию и становлению личности ребенка, всех ее духовных и физических сил и способностей; вести каждого ребенка к  новому мироощущению, мировоззрению, основанному на признании общечеловеческих ценностей в качестве приоритетных в жизни.</w:t>
      </w:r>
    </w:p>
    <w:p w14:paraId="2CB8B7A6"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С точки зрения психолого-педагогического подхода каждый год обучения в начальной школе является важным звеном в становлении личности младшего школьника. Поэтому каждый последующий год реализации данной программы опирается на результаты предыдущего года воспитания.</w:t>
      </w:r>
    </w:p>
    <w:p w14:paraId="456A264F"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В воспитательном процессе в начальной школе основными средствами воспитания являются: игра, познание, предметно-практическая и трудовая деятельность, развитие духовной культуры. Существующие в воспитании факторы прямого влияния (семья, школа, компания сверстников) и непрямого влияния (планета, государство, система образования, культура) ставят перед педагогом задачи: способствовать развитию организма ребёнка (физическое развитие), индивидуальности (индивидуальное развитие) и личности (развитие личности). Развитие этих качеств начинается с первого шага ребёнка, и непременным условием успешности этого процесса вначале является уверенность воспитателя, родителя, учителя, а затем и ребёнка в том, что всего можно добиться, если проявить настойчивость и упорство. Поэтому важно объединить все усилия семьи и школы для воспитания личности, которая будет соответствовать современным требованиям общества.</w:t>
      </w:r>
    </w:p>
    <w:p w14:paraId="144C77B9"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Младший школьный возраст – это период, наиболее благоприятный в нравственном становлении личности. Именно в этот период ребенок осознает отношения между собой и окружающими, осваивает новые социальные роли: школьник, член классного коллектива; начинает интересоваться общественными явлениями и разбираться в мотивах поведения и нравственных оценках людей. Он начинает задумываться над своим «я», испытывает всплеск творческой активности.</w:t>
      </w:r>
    </w:p>
    <w:p w14:paraId="5499B193"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xml:space="preserve">      Актуальность программы заключается в том, что в процессе её реализации создаются  условия для понимания ребёнком того, что жизнь человека, его ум и здоровье - это </w:t>
      </w:r>
      <w:r w:rsidRPr="005E41AF">
        <w:rPr>
          <w:rFonts w:ascii="Times New Roman" w:hAnsi="Times New Roman" w:cs="Times New Roman"/>
          <w:sz w:val="24"/>
          <w:szCs w:val="24"/>
        </w:rPr>
        <w:lastRenderedPageBreak/>
        <w:t>превеликая ценность на земле, и, что счастье его самого, родных, близких и окружающих людей, в первую очередь, зависит от желания постоянно работать над собой, стать образованным, духовно - воспитанным и трудолюбивым. Данная программа адаптирована для каждодневной учебно-воспитательной деятельности, причём все материалы соотнесены с актуальными требованиями общества и школы, с реалиями сегодняшнего дня.</w:t>
      </w:r>
    </w:p>
    <w:p w14:paraId="273E252D"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xml:space="preserve">Программа направлена на развитие и совершенствование положительных качеств личности ребёнка. Разработана по циклическому принципу для обучающихся в </w:t>
      </w:r>
      <w:proofErr w:type="gramStart"/>
      <w:r w:rsidRPr="005E41AF">
        <w:rPr>
          <w:rFonts w:ascii="Times New Roman" w:hAnsi="Times New Roman" w:cs="Times New Roman"/>
          <w:sz w:val="24"/>
          <w:szCs w:val="24"/>
        </w:rPr>
        <w:t>начальной  и</w:t>
      </w:r>
      <w:proofErr w:type="gramEnd"/>
      <w:r w:rsidRPr="005E41AF">
        <w:rPr>
          <w:rFonts w:ascii="Times New Roman" w:hAnsi="Times New Roman" w:cs="Times New Roman"/>
          <w:sz w:val="24"/>
          <w:szCs w:val="24"/>
        </w:rPr>
        <w:t xml:space="preserve"> основной  школе и рассчитана на 5 лет.</w:t>
      </w:r>
    </w:p>
    <w:p w14:paraId="162501D9"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1.3  Цели и задачи воспитательной работы</w:t>
      </w:r>
    </w:p>
    <w:p w14:paraId="24C494C9"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Цель воспитательной работы – Создание условий для самореализации и самовоспитания обучающихся, их конструктивного взаимодействия с социумом и окружающей средой.</w:t>
      </w:r>
    </w:p>
    <w:p w14:paraId="248CAA47"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Для реализации этой цели предстоит решать следующие задачи:</w:t>
      </w:r>
    </w:p>
    <w:p w14:paraId="436D35AB"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Создавать условия для становления, развития и совершенствования   интеллектуальных возможностей обучающихся средствами    воспитательной работы;</w:t>
      </w:r>
    </w:p>
    <w:p w14:paraId="4FB0ACB9"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Развивать способности обучающихся в самых различных видах досуговой деятельности;</w:t>
      </w:r>
    </w:p>
    <w:p w14:paraId="47DF199C"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Формировать у обучающихся понимание значимости здоровья для собственного самоутверждения;</w:t>
      </w:r>
    </w:p>
    <w:p w14:paraId="54E65ECC"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Воспитывать нравственную культуру, основанную на самовоспитании и самосовершенствовании;</w:t>
      </w:r>
    </w:p>
    <w:p w14:paraId="24CF8BE2"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Воспитывать любовь к Родине;</w:t>
      </w:r>
    </w:p>
    <w:p w14:paraId="4936136D"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Развитие школьного самоуправления;</w:t>
      </w:r>
    </w:p>
    <w:p w14:paraId="3A940A86"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Развитие материальной базы.</w:t>
      </w:r>
    </w:p>
    <w:p w14:paraId="5C648CEC"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Сплочение ученического коллектива, развитие ученического самоуправления;</w:t>
      </w:r>
    </w:p>
    <w:p w14:paraId="187F1633"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Воспитание сознательной  дисциплины, нравственных качеств учащихся через вовлечение в общую работу;</w:t>
      </w:r>
    </w:p>
    <w:p w14:paraId="5E835B8C"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Формирование у воспитанников общественной активности, самостоя</w:t>
      </w:r>
      <w:r w:rsidRPr="005E41AF">
        <w:rPr>
          <w:rFonts w:ascii="Times New Roman" w:hAnsi="Times New Roman" w:cs="Times New Roman"/>
          <w:sz w:val="24"/>
          <w:szCs w:val="24"/>
        </w:rPr>
        <w:softHyphen/>
        <w:t>тельности, инициативы и творчества через активное участие в общественной жизни и труде на общую пользу;</w:t>
      </w:r>
    </w:p>
    <w:p w14:paraId="705BEC76"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Выявление индивидуально - психологических и творческих способностей;</w:t>
      </w:r>
    </w:p>
    <w:p w14:paraId="118B6C92"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Приобщение к здоровому образу жизни;</w:t>
      </w:r>
    </w:p>
    <w:p w14:paraId="2CD0E0B3"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Развитие эстетического вкуса, повышение культуры общения, культуры поведения.</w:t>
      </w:r>
    </w:p>
    <w:p w14:paraId="64490DB0"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Приобщение воспитанников к региональной, национальной и мировой культуре.</w:t>
      </w:r>
    </w:p>
    <w:p w14:paraId="619F10E5"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Воспитание потребности в созидательной деятельности, творческом разви</w:t>
      </w:r>
      <w:r w:rsidRPr="005E41AF">
        <w:rPr>
          <w:rFonts w:ascii="Times New Roman" w:hAnsi="Times New Roman" w:cs="Times New Roman"/>
          <w:sz w:val="24"/>
          <w:szCs w:val="24"/>
        </w:rPr>
        <w:softHyphen/>
        <w:t>тии, положительном отношении к труд</w:t>
      </w:r>
      <w:r w:rsidR="00C376E3">
        <w:rPr>
          <w:rFonts w:ascii="Times New Roman" w:hAnsi="Times New Roman" w:cs="Times New Roman"/>
          <w:sz w:val="24"/>
          <w:szCs w:val="24"/>
        </w:rPr>
        <w:t>у как средству самоутверждения.</w:t>
      </w:r>
    </w:p>
    <w:p w14:paraId="2E5819FA" w14:textId="77777777" w:rsidR="005E41AF" w:rsidRPr="00C376E3" w:rsidRDefault="005E41AF" w:rsidP="005E41AF">
      <w:pPr>
        <w:rPr>
          <w:rFonts w:ascii="Times New Roman" w:hAnsi="Times New Roman" w:cs="Times New Roman"/>
          <w:b/>
          <w:sz w:val="24"/>
          <w:szCs w:val="24"/>
        </w:rPr>
      </w:pPr>
      <w:r w:rsidRPr="00C376E3">
        <w:rPr>
          <w:rFonts w:ascii="Times New Roman" w:hAnsi="Times New Roman" w:cs="Times New Roman"/>
          <w:b/>
          <w:sz w:val="24"/>
          <w:szCs w:val="24"/>
        </w:rPr>
        <w:t>Результат</w:t>
      </w:r>
      <w:r w:rsidR="00C376E3">
        <w:rPr>
          <w:rFonts w:ascii="Times New Roman" w:hAnsi="Times New Roman" w:cs="Times New Roman"/>
          <w:b/>
          <w:sz w:val="24"/>
          <w:szCs w:val="24"/>
        </w:rPr>
        <w:t>ом достижения цели должны быть:</w:t>
      </w:r>
    </w:p>
    <w:tbl>
      <w:tblPr>
        <w:tblW w:w="0" w:type="auto"/>
        <w:shd w:val="clear" w:color="auto" w:fill="D6F2CC"/>
        <w:tblCellMar>
          <w:left w:w="0" w:type="dxa"/>
          <w:right w:w="0" w:type="dxa"/>
        </w:tblCellMar>
        <w:tblLook w:val="04A0" w:firstRow="1" w:lastRow="0" w:firstColumn="1" w:lastColumn="0" w:noHBand="0" w:noVBand="1"/>
      </w:tblPr>
      <w:tblGrid>
        <w:gridCol w:w="5004"/>
        <w:gridCol w:w="4992"/>
      </w:tblGrid>
      <w:tr w:rsidR="005E41AF" w:rsidRPr="005E41AF" w14:paraId="3D1187ED" w14:textId="77777777" w:rsidTr="00090060">
        <w:tc>
          <w:tcPr>
            <w:tcW w:w="5068" w:type="dxa"/>
            <w:tcBorders>
              <w:top w:val="single" w:sz="8" w:space="0" w:color="000000"/>
              <w:left w:val="single" w:sz="8" w:space="0" w:color="000000"/>
              <w:bottom w:val="single" w:sz="8" w:space="0" w:color="000000"/>
              <w:right w:val="single" w:sz="8" w:space="0" w:color="000000"/>
            </w:tcBorders>
            <w:shd w:val="clear" w:color="auto" w:fill="D6F2CC"/>
            <w:tcMar>
              <w:top w:w="0" w:type="dxa"/>
              <w:left w:w="108" w:type="dxa"/>
              <w:bottom w:w="0" w:type="dxa"/>
              <w:right w:w="108" w:type="dxa"/>
            </w:tcMar>
            <w:hideMark/>
          </w:tcPr>
          <w:p w14:paraId="04E95E2C"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успешная адаптация к школьной жизни;</w:t>
            </w:r>
          </w:p>
          <w:p w14:paraId="07CE6301"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эмоциональная устойчивость обучающихся;</w:t>
            </w:r>
          </w:p>
          <w:p w14:paraId="13B8C680"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lastRenderedPageBreak/>
              <w:t>   создание предпосылок для формирования классного коллектива;</w:t>
            </w:r>
          </w:p>
          <w:p w14:paraId="32A3EBA0"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активное участие родителей в жизни класса, школы.</w:t>
            </w:r>
          </w:p>
        </w:tc>
        <w:tc>
          <w:tcPr>
            <w:tcW w:w="5069" w:type="dxa"/>
            <w:tcBorders>
              <w:top w:val="single" w:sz="8" w:space="0" w:color="000000"/>
              <w:left w:val="nil"/>
              <w:bottom w:val="single" w:sz="8" w:space="0" w:color="000000"/>
              <w:right w:val="single" w:sz="8" w:space="0" w:color="000000"/>
            </w:tcBorders>
            <w:shd w:val="clear" w:color="auto" w:fill="D6F2CC"/>
            <w:tcMar>
              <w:top w:w="0" w:type="dxa"/>
              <w:left w:w="108" w:type="dxa"/>
              <w:bottom w:w="0" w:type="dxa"/>
              <w:right w:w="108" w:type="dxa"/>
            </w:tcMar>
            <w:hideMark/>
          </w:tcPr>
          <w:p w14:paraId="55932BC5"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lastRenderedPageBreak/>
              <w:t>устойчивые положительные результаты обучения;</w:t>
            </w:r>
          </w:p>
          <w:p w14:paraId="0A030BD2"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lastRenderedPageBreak/>
              <w:t>   активное участие детей в жизни класса, школы;</w:t>
            </w:r>
          </w:p>
          <w:p w14:paraId="31E9364E"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негативное отношение к вредным привычкам;</w:t>
            </w:r>
          </w:p>
          <w:p w14:paraId="5AD51EF5"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создание органов классного самоуправления.</w:t>
            </w:r>
          </w:p>
        </w:tc>
      </w:tr>
      <w:tr w:rsidR="005E41AF" w:rsidRPr="005E41AF" w14:paraId="7FB77AB7" w14:textId="77777777" w:rsidTr="00090060">
        <w:tc>
          <w:tcPr>
            <w:tcW w:w="5068" w:type="dxa"/>
            <w:tcBorders>
              <w:top w:val="nil"/>
              <w:left w:val="single" w:sz="8" w:space="0" w:color="000000"/>
              <w:bottom w:val="single" w:sz="8" w:space="0" w:color="000000"/>
              <w:right w:val="single" w:sz="8" w:space="0" w:color="000000"/>
            </w:tcBorders>
            <w:shd w:val="clear" w:color="auto" w:fill="D6F2CC"/>
            <w:tcMar>
              <w:top w:w="0" w:type="dxa"/>
              <w:left w:w="108" w:type="dxa"/>
              <w:bottom w:w="0" w:type="dxa"/>
              <w:right w:w="108" w:type="dxa"/>
            </w:tcMar>
            <w:hideMark/>
          </w:tcPr>
          <w:p w14:paraId="649870A7"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lastRenderedPageBreak/>
              <w:t>проявление интеллектуальных способностей;</w:t>
            </w:r>
          </w:p>
          <w:p w14:paraId="4726A38A"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знание истории своей семьи, школы, достопримечательностей города;</w:t>
            </w:r>
          </w:p>
          <w:p w14:paraId="305CBC0D"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умение организовывать под руководством учителя внеклассные мероприятия;</w:t>
            </w:r>
          </w:p>
          <w:p w14:paraId="70A70D2C"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ощущение ответственности за совершаемые поступки.</w:t>
            </w:r>
          </w:p>
          <w:p w14:paraId="53B131A4"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w:t>
            </w:r>
          </w:p>
        </w:tc>
        <w:tc>
          <w:tcPr>
            <w:tcW w:w="5069" w:type="dxa"/>
            <w:tcBorders>
              <w:top w:val="nil"/>
              <w:left w:val="nil"/>
              <w:bottom w:val="single" w:sz="8" w:space="0" w:color="000000"/>
              <w:right w:val="single" w:sz="8" w:space="0" w:color="000000"/>
            </w:tcBorders>
            <w:shd w:val="clear" w:color="auto" w:fill="D6F2CC"/>
            <w:tcMar>
              <w:top w:w="0" w:type="dxa"/>
              <w:left w:w="108" w:type="dxa"/>
              <w:bottom w:w="0" w:type="dxa"/>
              <w:right w:w="108" w:type="dxa"/>
            </w:tcMar>
            <w:hideMark/>
          </w:tcPr>
          <w:p w14:paraId="4FCA46B4"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овладение методами самовоспитания, самоконтроля;</w:t>
            </w:r>
          </w:p>
          <w:p w14:paraId="1E075756"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проявление самостоятельной творческой активности;</w:t>
            </w:r>
          </w:p>
          <w:p w14:paraId="1AAE3FF5"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умение самостоятельно организовывать и проводить мероприятия разной направленности;</w:t>
            </w:r>
          </w:p>
          <w:p w14:paraId="29D858F2"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обеспечение гармонии взаимоотношений семьи и школы;</w:t>
            </w:r>
          </w:p>
          <w:p w14:paraId="6BD90591"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мотивированность субъектов воспитания на совместную деятельность.</w:t>
            </w:r>
          </w:p>
        </w:tc>
      </w:tr>
    </w:tbl>
    <w:p w14:paraId="3CEBC62D"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w:t>
      </w:r>
    </w:p>
    <w:p w14:paraId="3C1E8464" w14:textId="77777777" w:rsidR="005E41AF" w:rsidRPr="00C376E3" w:rsidRDefault="005E41AF" w:rsidP="005E41AF">
      <w:pPr>
        <w:rPr>
          <w:rFonts w:ascii="Times New Roman" w:hAnsi="Times New Roman" w:cs="Times New Roman"/>
          <w:b/>
          <w:sz w:val="24"/>
          <w:szCs w:val="24"/>
        </w:rPr>
      </w:pPr>
      <w:r w:rsidRPr="00C376E3">
        <w:rPr>
          <w:rFonts w:ascii="Times New Roman" w:hAnsi="Times New Roman" w:cs="Times New Roman"/>
          <w:b/>
          <w:sz w:val="24"/>
          <w:szCs w:val="24"/>
        </w:rPr>
        <w:t xml:space="preserve">Формы и методы </w:t>
      </w:r>
      <w:proofErr w:type="gramStart"/>
      <w:r w:rsidRPr="00C376E3">
        <w:rPr>
          <w:rFonts w:ascii="Times New Roman" w:hAnsi="Times New Roman" w:cs="Times New Roman"/>
          <w:b/>
          <w:sz w:val="24"/>
          <w:szCs w:val="24"/>
        </w:rPr>
        <w:t>работы</w:t>
      </w:r>
      <w:r w:rsidR="00C376E3">
        <w:rPr>
          <w:rFonts w:ascii="Times New Roman" w:hAnsi="Times New Roman" w:cs="Times New Roman"/>
          <w:b/>
          <w:sz w:val="24"/>
          <w:szCs w:val="24"/>
        </w:rPr>
        <w:t xml:space="preserve">: </w:t>
      </w:r>
      <w:r w:rsidRPr="005E41AF">
        <w:rPr>
          <w:rFonts w:ascii="Times New Roman" w:hAnsi="Times New Roman" w:cs="Times New Roman"/>
          <w:sz w:val="24"/>
          <w:szCs w:val="24"/>
        </w:rPr>
        <w:t> Классные</w:t>
      </w:r>
      <w:proofErr w:type="gramEnd"/>
      <w:r w:rsidRPr="005E41AF">
        <w:rPr>
          <w:rFonts w:ascii="Times New Roman" w:hAnsi="Times New Roman" w:cs="Times New Roman"/>
          <w:sz w:val="24"/>
          <w:szCs w:val="24"/>
        </w:rPr>
        <w:t xml:space="preserve"> часы</w:t>
      </w:r>
      <w:r w:rsidR="00C376E3">
        <w:rPr>
          <w:rFonts w:ascii="Times New Roman" w:hAnsi="Times New Roman" w:cs="Times New Roman"/>
          <w:b/>
          <w:sz w:val="24"/>
          <w:szCs w:val="24"/>
        </w:rPr>
        <w:t>,</w:t>
      </w:r>
      <w:r w:rsidRPr="005E41AF">
        <w:rPr>
          <w:rFonts w:ascii="Times New Roman" w:hAnsi="Times New Roman" w:cs="Times New Roman"/>
          <w:sz w:val="24"/>
          <w:szCs w:val="24"/>
        </w:rPr>
        <w:t> Беседы</w:t>
      </w:r>
      <w:r w:rsidR="00C376E3">
        <w:rPr>
          <w:rFonts w:ascii="Times New Roman" w:hAnsi="Times New Roman" w:cs="Times New Roman"/>
          <w:b/>
          <w:sz w:val="24"/>
          <w:szCs w:val="24"/>
        </w:rPr>
        <w:t xml:space="preserve">, </w:t>
      </w:r>
      <w:r w:rsidRPr="005E41AF">
        <w:rPr>
          <w:rFonts w:ascii="Times New Roman" w:hAnsi="Times New Roman" w:cs="Times New Roman"/>
          <w:sz w:val="24"/>
          <w:szCs w:val="24"/>
        </w:rPr>
        <w:t>Игровые тренинги</w:t>
      </w:r>
      <w:r w:rsidR="00C376E3">
        <w:rPr>
          <w:rFonts w:ascii="Times New Roman" w:hAnsi="Times New Roman" w:cs="Times New Roman"/>
          <w:b/>
          <w:sz w:val="24"/>
          <w:szCs w:val="24"/>
        </w:rPr>
        <w:t xml:space="preserve">, </w:t>
      </w:r>
      <w:r w:rsidR="00C376E3">
        <w:rPr>
          <w:rFonts w:ascii="Times New Roman" w:hAnsi="Times New Roman" w:cs="Times New Roman"/>
          <w:sz w:val="24"/>
          <w:szCs w:val="24"/>
        </w:rPr>
        <w:t xml:space="preserve">Праздники, </w:t>
      </w:r>
      <w:r w:rsidRPr="005E41AF">
        <w:rPr>
          <w:rFonts w:ascii="Times New Roman" w:hAnsi="Times New Roman" w:cs="Times New Roman"/>
          <w:sz w:val="24"/>
          <w:szCs w:val="24"/>
        </w:rPr>
        <w:t>КТД</w:t>
      </w:r>
    </w:p>
    <w:p w14:paraId="79C9B436"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w:t>
      </w:r>
      <w:r w:rsidR="00C376E3">
        <w:rPr>
          <w:rFonts w:ascii="Times New Roman" w:hAnsi="Times New Roman" w:cs="Times New Roman"/>
          <w:sz w:val="24"/>
          <w:szCs w:val="24"/>
        </w:rPr>
        <w:t xml:space="preserve"> Игровые и конкурсные </w:t>
      </w:r>
      <w:proofErr w:type="gramStart"/>
      <w:r w:rsidR="00C376E3">
        <w:rPr>
          <w:rFonts w:ascii="Times New Roman" w:hAnsi="Times New Roman" w:cs="Times New Roman"/>
          <w:sz w:val="24"/>
          <w:szCs w:val="24"/>
        </w:rPr>
        <w:t>программы,  Викторины</w:t>
      </w:r>
      <w:proofErr w:type="gramEnd"/>
      <w:r w:rsidR="00C376E3">
        <w:rPr>
          <w:rFonts w:ascii="Times New Roman" w:hAnsi="Times New Roman" w:cs="Times New Roman"/>
          <w:sz w:val="24"/>
          <w:szCs w:val="24"/>
        </w:rPr>
        <w:t xml:space="preserve">, познавательные игры, </w:t>
      </w:r>
      <w:r w:rsidRPr="005E41AF">
        <w:rPr>
          <w:rFonts w:ascii="Times New Roman" w:hAnsi="Times New Roman" w:cs="Times New Roman"/>
          <w:sz w:val="24"/>
          <w:szCs w:val="24"/>
        </w:rPr>
        <w:t>Поощрение</w:t>
      </w:r>
    </w:p>
    <w:p w14:paraId="4A136B2F" w14:textId="77777777" w:rsidR="005E41AF" w:rsidRPr="005E41AF" w:rsidRDefault="00C376E3" w:rsidP="005E41AF">
      <w:pPr>
        <w:rPr>
          <w:rFonts w:ascii="Times New Roman" w:hAnsi="Times New Roman" w:cs="Times New Roman"/>
          <w:sz w:val="24"/>
          <w:szCs w:val="24"/>
        </w:rPr>
      </w:pPr>
      <w:r>
        <w:rPr>
          <w:rFonts w:ascii="Times New Roman" w:hAnsi="Times New Roman" w:cs="Times New Roman"/>
          <w:sz w:val="24"/>
          <w:szCs w:val="24"/>
        </w:rPr>
        <w:t>  Убеждение (</w:t>
      </w:r>
      <w:proofErr w:type="spellStart"/>
      <w:r>
        <w:rPr>
          <w:rFonts w:ascii="Times New Roman" w:hAnsi="Times New Roman" w:cs="Times New Roman"/>
          <w:sz w:val="24"/>
          <w:szCs w:val="24"/>
        </w:rPr>
        <w:t>самоубеждение</w:t>
      </w:r>
      <w:proofErr w:type="spellEnd"/>
      <w:proofErr w:type="gramStart"/>
      <w:r>
        <w:rPr>
          <w:rFonts w:ascii="Times New Roman" w:hAnsi="Times New Roman" w:cs="Times New Roman"/>
          <w:sz w:val="24"/>
          <w:szCs w:val="24"/>
        </w:rPr>
        <w:t>),  Внушение</w:t>
      </w:r>
      <w:proofErr w:type="gramEnd"/>
      <w:r>
        <w:rPr>
          <w:rFonts w:ascii="Times New Roman" w:hAnsi="Times New Roman" w:cs="Times New Roman"/>
          <w:sz w:val="24"/>
          <w:szCs w:val="24"/>
        </w:rPr>
        <w:t xml:space="preserve"> (самовнушение), </w:t>
      </w:r>
      <w:r w:rsidR="005E41AF" w:rsidRPr="005E41AF">
        <w:rPr>
          <w:rFonts w:ascii="Times New Roman" w:hAnsi="Times New Roman" w:cs="Times New Roman"/>
          <w:sz w:val="24"/>
          <w:szCs w:val="24"/>
        </w:rPr>
        <w:t>Метод самореализации</w:t>
      </w:r>
    </w:p>
    <w:p w14:paraId="6603D5BF"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w:t>
      </w:r>
      <w:proofErr w:type="gramStart"/>
      <w:r w:rsidR="00C376E3">
        <w:rPr>
          <w:rFonts w:ascii="Times New Roman" w:hAnsi="Times New Roman" w:cs="Times New Roman"/>
          <w:sz w:val="24"/>
          <w:szCs w:val="24"/>
        </w:rPr>
        <w:t>Требование,  Метод</w:t>
      </w:r>
      <w:proofErr w:type="gramEnd"/>
      <w:r w:rsidR="00C376E3">
        <w:rPr>
          <w:rFonts w:ascii="Times New Roman" w:hAnsi="Times New Roman" w:cs="Times New Roman"/>
          <w:sz w:val="24"/>
          <w:szCs w:val="24"/>
        </w:rPr>
        <w:t xml:space="preserve"> воспитывающих ситуаций,  </w:t>
      </w:r>
      <w:r w:rsidRPr="005E41AF">
        <w:rPr>
          <w:rFonts w:ascii="Times New Roman" w:hAnsi="Times New Roman" w:cs="Times New Roman"/>
          <w:sz w:val="24"/>
          <w:szCs w:val="24"/>
        </w:rPr>
        <w:t>Метод соревнования</w:t>
      </w:r>
    </w:p>
    <w:p w14:paraId="3C2BDAE7"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xml:space="preserve">Предполагаемым результатом данной воспитательной </w:t>
      </w:r>
      <w:proofErr w:type="gramStart"/>
      <w:r w:rsidRPr="005E41AF">
        <w:rPr>
          <w:rFonts w:ascii="Times New Roman" w:hAnsi="Times New Roman" w:cs="Times New Roman"/>
          <w:sz w:val="24"/>
          <w:szCs w:val="24"/>
        </w:rPr>
        <w:t>программы  является</w:t>
      </w:r>
      <w:proofErr w:type="gramEnd"/>
      <w:r w:rsidRPr="005E41AF">
        <w:rPr>
          <w:rFonts w:ascii="Times New Roman" w:hAnsi="Times New Roman" w:cs="Times New Roman"/>
          <w:sz w:val="24"/>
          <w:szCs w:val="24"/>
        </w:rPr>
        <w:t>    формирование у детей навыков самостоятельности: самоанализа, самооценки, самоуправления. Это необходимо учащимся при переходе  в среднее  образовательное звено. Они должны уметь анализировать свою деятельность, не бояться принимать самостоятельно решение, уметь отвечать за свои поступки, передавать свой опыт своим сверстникам.</w:t>
      </w:r>
    </w:p>
    <w:p w14:paraId="79799393"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Средствами воспитания являются деятельность, обще</w:t>
      </w:r>
      <w:r w:rsidRPr="005E41AF">
        <w:rPr>
          <w:rFonts w:ascii="Times New Roman" w:hAnsi="Times New Roman" w:cs="Times New Roman"/>
          <w:sz w:val="24"/>
          <w:szCs w:val="24"/>
        </w:rPr>
        <w:softHyphen/>
        <w:t>ние и отношения, которые подчинены правилам, обязанностям и правам, закреп</w:t>
      </w:r>
      <w:r w:rsidRPr="005E41AF">
        <w:rPr>
          <w:rFonts w:ascii="Times New Roman" w:hAnsi="Times New Roman" w:cs="Times New Roman"/>
          <w:sz w:val="24"/>
          <w:szCs w:val="24"/>
        </w:rPr>
        <w:softHyphen/>
        <w:t>ленными Уставом школы.</w:t>
      </w:r>
    </w:p>
    <w:p w14:paraId="481F6F6E"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Деятельность любого вида должна привести к личному успе</w:t>
      </w:r>
      <w:r w:rsidRPr="005E41AF">
        <w:rPr>
          <w:rFonts w:ascii="Times New Roman" w:hAnsi="Times New Roman" w:cs="Times New Roman"/>
          <w:sz w:val="24"/>
          <w:szCs w:val="24"/>
        </w:rPr>
        <w:softHyphen/>
        <w:t>ху, должна быть не бесполезной для людей, нравственно и экономически значимой.</w:t>
      </w:r>
    </w:p>
    <w:p w14:paraId="7902A0B4"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Ведущие виды деятельности: познавательная, интеллектуальная, эстетическая, физическая, спортивная, духовная.</w:t>
      </w:r>
    </w:p>
    <w:p w14:paraId="74DC201C"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В общении педагога с детьми должны реализовываться следующие правила:</w:t>
      </w:r>
    </w:p>
    <w:p w14:paraId="3BC8C2CA"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умение выслушивать его до конца;</w:t>
      </w:r>
    </w:p>
    <w:p w14:paraId="1FE59986"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не принимать за него решения, а побуждать его сделать это самостоя</w:t>
      </w:r>
      <w:r w:rsidRPr="005E41AF">
        <w:rPr>
          <w:rFonts w:ascii="Times New Roman" w:hAnsi="Times New Roman" w:cs="Times New Roman"/>
          <w:sz w:val="24"/>
          <w:szCs w:val="24"/>
        </w:rPr>
        <w:softHyphen/>
        <w:t>тельно;</w:t>
      </w:r>
    </w:p>
    <w:p w14:paraId="463F70DD"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открытость и доступность учащимся.</w:t>
      </w:r>
    </w:p>
    <w:p w14:paraId="0AD99732"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lastRenderedPageBreak/>
        <w:t>Отношения педагога и ученика строятся на взаимном уважении,  доверии, справедливости и требовательности.</w:t>
      </w:r>
    </w:p>
    <w:p w14:paraId="588A0286"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Программа предусматривает широкий выбор видов и форм  деятельности младших школьников, конкретизируя результаты каждого года воспитания.</w:t>
      </w:r>
    </w:p>
    <w:p w14:paraId="418FB2B6"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Пользуясь данной программой, классные руководители найдут немало возможностей для того, чтобы вести целенаправленную и  активную работу со всеми учащимися класса.  Они помогут учащимся раскрыть свои способности, задатки, свою индивидуальность.</w:t>
      </w:r>
    </w:p>
    <w:p w14:paraId="40C7B666"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Система отслеживания результатов включает в себя разнообразные приемы и методики:</w:t>
      </w:r>
    </w:p>
    <w:p w14:paraId="48AD4F6E"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педагогический мониторинг, использование м</w:t>
      </w:r>
      <w:r w:rsidR="00C376E3">
        <w:rPr>
          <w:rFonts w:ascii="Times New Roman" w:hAnsi="Times New Roman" w:cs="Times New Roman"/>
          <w:sz w:val="24"/>
          <w:szCs w:val="24"/>
        </w:rPr>
        <w:t xml:space="preserve">етодов специальной </w:t>
      </w:r>
      <w:proofErr w:type="gramStart"/>
      <w:r w:rsidR="00C376E3">
        <w:rPr>
          <w:rFonts w:ascii="Times New Roman" w:hAnsi="Times New Roman" w:cs="Times New Roman"/>
          <w:sz w:val="24"/>
          <w:szCs w:val="24"/>
        </w:rPr>
        <w:t>диагностики,  тестирование</w:t>
      </w:r>
      <w:proofErr w:type="gramEnd"/>
      <w:r w:rsidR="00C376E3">
        <w:rPr>
          <w:rFonts w:ascii="Times New Roman" w:hAnsi="Times New Roman" w:cs="Times New Roman"/>
          <w:sz w:val="24"/>
          <w:szCs w:val="24"/>
        </w:rPr>
        <w:t>;</w:t>
      </w:r>
      <w:r w:rsidRPr="005E41AF">
        <w:rPr>
          <w:rFonts w:ascii="Times New Roman" w:hAnsi="Times New Roman" w:cs="Times New Roman"/>
          <w:sz w:val="24"/>
          <w:szCs w:val="24"/>
        </w:rPr>
        <w:t>  микроисследования.</w:t>
      </w:r>
    </w:p>
    <w:p w14:paraId="3BCD09C6" w14:textId="77777777" w:rsidR="005E41AF" w:rsidRPr="005E41AF" w:rsidRDefault="005E41AF" w:rsidP="005E41AF">
      <w:pPr>
        <w:rPr>
          <w:rFonts w:ascii="Times New Roman" w:hAnsi="Times New Roman" w:cs="Times New Roman"/>
          <w:sz w:val="24"/>
          <w:szCs w:val="24"/>
        </w:rPr>
      </w:pPr>
      <w:r w:rsidRPr="00C376E3">
        <w:rPr>
          <w:rFonts w:ascii="Times New Roman" w:hAnsi="Times New Roman" w:cs="Times New Roman"/>
          <w:b/>
          <w:sz w:val="24"/>
          <w:szCs w:val="24"/>
        </w:rPr>
        <w:t>1.4 Программа реализации концепции воспитательной деятельности</w:t>
      </w:r>
      <w:r w:rsidRPr="005E41AF">
        <w:rPr>
          <w:rFonts w:ascii="Times New Roman" w:hAnsi="Times New Roman" w:cs="Times New Roman"/>
          <w:sz w:val="24"/>
          <w:szCs w:val="24"/>
        </w:rPr>
        <w:t>.</w:t>
      </w:r>
    </w:p>
    <w:tbl>
      <w:tblPr>
        <w:tblW w:w="0" w:type="auto"/>
        <w:tblInd w:w="-743" w:type="dxa"/>
        <w:shd w:val="clear" w:color="auto" w:fill="D6F2CC"/>
        <w:tblCellMar>
          <w:left w:w="0" w:type="dxa"/>
          <w:right w:w="0" w:type="dxa"/>
        </w:tblCellMar>
        <w:tblLook w:val="04A0" w:firstRow="1" w:lastRow="0" w:firstColumn="1" w:lastColumn="0" w:noHBand="0" w:noVBand="1"/>
      </w:tblPr>
      <w:tblGrid>
        <w:gridCol w:w="2425"/>
        <w:gridCol w:w="2546"/>
        <w:gridCol w:w="2668"/>
        <w:gridCol w:w="3100"/>
      </w:tblGrid>
      <w:tr w:rsidR="005E41AF" w:rsidRPr="005E41AF" w14:paraId="022B0C94" w14:textId="77777777" w:rsidTr="00090060">
        <w:tc>
          <w:tcPr>
            <w:tcW w:w="2569" w:type="dxa"/>
            <w:tcBorders>
              <w:top w:val="single" w:sz="8" w:space="0" w:color="auto"/>
              <w:left w:val="single" w:sz="8" w:space="0" w:color="auto"/>
              <w:bottom w:val="single" w:sz="8" w:space="0" w:color="auto"/>
              <w:right w:val="single" w:sz="8" w:space="0" w:color="auto"/>
            </w:tcBorders>
            <w:shd w:val="clear" w:color="auto" w:fill="D6F2CC"/>
            <w:tcMar>
              <w:top w:w="0" w:type="dxa"/>
              <w:left w:w="108" w:type="dxa"/>
              <w:bottom w:w="0" w:type="dxa"/>
              <w:right w:w="108" w:type="dxa"/>
            </w:tcMar>
            <w:hideMark/>
          </w:tcPr>
          <w:p w14:paraId="43FCD077"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Направление</w:t>
            </w:r>
          </w:p>
        </w:tc>
        <w:tc>
          <w:tcPr>
            <w:tcW w:w="2582" w:type="dxa"/>
            <w:tcBorders>
              <w:top w:val="single" w:sz="8" w:space="0" w:color="auto"/>
              <w:left w:val="nil"/>
              <w:bottom w:val="single" w:sz="8" w:space="0" w:color="auto"/>
              <w:right w:val="single" w:sz="8" w:space="0" w:color="auto"/>
            </w:tcBorders>
            <w:shd w:val="clear" w:color="auto" w:fill="D6F2CC"/>
            <w:tcMar>
              <w:top w:w="0" w:type="dxa"/>
              <w:left w:w="108" w:type="dxa"/>
              <w:bottom w:w="0" w:type="dxa"/>
              <w:right w:w="108" w:type="dxa"/>
            </w:tcMar>
            <w:hideMark/>
          </w:tcPr>
          <w:p w14:paraId="54D62F69"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Цель</w:t>
            </w:r>
          </w:p>
        </w:tc>
        <w:tc>
          <w:tcPr>
            <w:tcW w:w="2707" w:type="dxa"/>
            <w:tcBorders>
              <w:top w:val="single" w:sz="8" w:space="0" w:color="auto"/>
              <w:left w:val="nil"/>
              <w:bottom w:val="single" w:sz="8" w:space="0" w:color="auto"/>
              <w:right w:val="single" w:sz="8" w:space="0" w:color="auto"/>
            </w:tcBorders>
            <w:shd w:val="clear" w:color="auto" w:fill="D6F2CC"/>
            <w:tcMar>
              <w:top w:w="0" w:type="dxa"/>
              <w:left w:w="108" w:type="dxa"/>
              <w:bottom w:w="0" w:type="dxa"/>
              <w:right w:w="108" w:type="dxa"/>
            </w:tcMar>
            <w:hideMark/>
          </w:tcPr>
          <w:p w14:paraId="37E5A23E"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Пути реализации</w:t>
            </w:r>
          </w:p>
        </w:tc>
        <w:tc>
          <w:tcPr>
            <w:tcW w:w="2456" w:type="dxa"/>
            <w:tcBorders>
              <w:top w:val="single" w:sz="8" w:space="0" w:color="auto"/>
              <w:left w:val="nil"/>
              <w:bottom w:val="single" w:sz="8" w:space="0" w:color="auto"/>
              <w:right w:val="single" w:sz="8" w:space="0" w:color="auto"/>
            </w:tcBorders>
            <w:shd w:val="clear" w:color="auto" w:fill="D6F2CC"/>
            <w:tcMar>
              <w:top w:w="0" w:type="dxa"/>
              <w:left w:w="108" w:type="dxa"/>
              <w:bottom w:w="0" w:type="dxa"/>
              <w:right w:w="108" w:type="dxa"/>
            </w:tcMar>
            <w:hideMark/>
          </w:tcPr>
          <w:p w14:paraId="7F8DE8DB"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Предполагаемый результат</w:t>
            </w:r>
          </w:p>
        </w:tc>
      </w:tr>
      <w:tr w:rsidR="005E41AF" w:rsidRPr="005E41AF" w14:paraId="18B3040C" w14:textId="77777777" w:rsidTr="00090060">
        <w:tc>
          <w:tcPr>
            <w:tcW w:w="2602" w:type="dxa"/>
            <w:tcBorders>
              <w:top w:val="nil"/>
              <w:left w:val="single" w:sz="8" w:space="0" w:color="auto"/>
              <w:bottom w:val="single" w:sz="8" w:space="0" w:color="auto"/>
              <w:right w:val="single" w:sz="8" w:space="0" w:color="auto"/>
            </w:tcBorders>
            <w:shd w:val="clear" w:color="auto" w:fill="D6F2CC"/>
            <w:tcMar>
              <w:top w:w="0" w:type="dxa"/>
              <w:left w:w="108" w:type="dxa"/>
              <w:bottom w:w="0" w:type="dxa"/>
              <w:right w:w="108" w:type="dxa"/>
            </w:tcMar>
            <w:hideMark/>
          </w:tcPr>
          <w:p w14:paraId="488E3659"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Интеллектуальное воспитание</w:t>
            </w:r>
          </w:p>
        </w:tc>
        <w:tc>
          <w:tcPr>
            <w:tcW w:w="2502"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12C7D119"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1. Развивать познавательную активность и учебные навыки учащихся</w:t>
            </w:r>
            <w:r w:rsidRPr="005E41AF">
              <w:rPr>
                <w:rFonts w:ascii="Times New Roman" w:hAnsi="Times New Roman" w:cs="Times New Roman"/>
                <w:sz w:val="24"/>
                <w:szCs w:val="24"/>
              </w:rPr>
              <w:br/>
              <w:t>2. Формировать положительное отношение к учебе, знаниям, науке,</w:t>
            </w:r>
          </w:p>
          <w:p w14:paraId="16AD719E"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3. Развивать индивидуальные, особенности учащихся</w:t>
            </w:r>
          </w:p>
        </w:tc>
        <w:tc>
          <w:tcPr>
            <w:tcW w:w="2585"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16EC8375"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w:t>
            </w:r>
            <w:proofErr w:type="spellStart"/>
            <w:r w:rsidRPr="005E41AF">
              <w:rPr>
                <w:rFonts w:ascii="Times New Roman" w:hAnsi="Times New Roman" w:cs="Times New Roman"/>
                <w:sz w:val="24"/>
                <w:szCs w:val="24"/>
              </w:rPr>
              <w:t>внутриклассные</w:t>
            </w:r>
            <w:proofErr w:type="spellEnd"/>
            <w:r w:rsidRPr="005E41AF">
              <w:rPr>
                <w:rFonts w:ascii="Times New Roman" w:hAnsi="Times New Roman" w:cs="Times New Roman"/>
                <w:sz w:val="24"/>
                <w:szCs w:val="24"/>
              </w:rPr>
              <w:t xml:space="preserve"> конкурсы по развитию внимания, памяти, читательских умений младших школьников;</w:t>
            </w:r>
          </w:p>
          <w:p w14:paraId="0A7BD6CE"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-интеллектуальные марафоны;</w:t>
            </w:r>
          </w:p>
          <w:p w14:paraId="4BEC5242"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-конкурсы научно-исследовательских работ;</w:t>
            </w:r>
          </w:p>
          <w:p w14:paraId="441C9B5F"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-предметные олимпиады.</w:t>
            </w:r>
          </w:p>
          <w:p w14:paraId="18816CD9"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индивидуальные занятия с детьми</w:t>
            </w:r>
            <w:r w:rsidRPr="005E41AF">
              <w:rPr>
                <w:rFonts w:ascii="Times New Roman" w:hAnsi="Times New Roman" w:cs="Times New Roman"/>
                <w:sz w:val="24"/>
                <w:szCs w:val="24"/>
              </w:rPr>
              <w:br/>
              <w:t>- экскурсии,</w:t>
            </w:r>
          </w:p>
        </w:tc>
        <w:tc>
          <w:tcPr>
            <w:tcW w:w="2625"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3839726F"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Развитие способностей</w:t>
            </w:r>
          </w:p>
          <w:p w14:paraId="0EE7EF9C"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личности ученика;</w:t>
            </w:r>
          </w:p>
          <w:p w14:paraId="72DFDAA2"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самостоятельное мышление;</w:t>
            </w:r>
          </w:p>
          <w:p w14:paraId="10D36414"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w:t>
            </w:r>
          </w:p>
        </w:tc>
      </w:tr>
      <w:tr w:rsidR="005E41AF" w:rsidRPr="005E41AF" w14:paraId="4E0E8EE9" w14:textId="77777777" w:rsidTr="00090060">
        <w:tc>
          <w:tcPr>
            <w:tcW w:w="2602" w:type="dxa"/>
            <w:tcBorders>
              <w:top w:val="nil"/>
              <w:left w:val="single" w:sz="8" w:space="0" w:color="auto"/>
              <w:bottom w:val="single" w:sz="8" w:space="0" w:color="auto"/>
              <w:right w:val="single" w:sz="8" w:space="0" w:color="auto"/>
            </w:tcBorders>
            <w:shd w:val="clear" w:color="auto" w:fill="D6F2CC"/>
            <w:tcMar>
              <w:top w:w="0" w:type="dxa"/>
              <w:left w:w="108" w:type="dxa"/>
              <w:bottom w:w="0" w:type="dxa"/>
              <w:right w:w="108" w:type="dxa"/>
            </w:tcMar>
            <w:hideMark/>
          </w:tcPr>
          <w:p w14:paraId="26AEFD5A"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Гражданско-патриотическое</w:t>
            </w:r>
          </w:p>
        </w:tc>
        <w:tc>
          <w:tcPr>
            <w:tcW w:w="2502"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223A39FE"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1.Прививать чувства справедливости, любви с семье, школе, городу, краю, Родине.</w:t>
            </w:r>
            <w:r w:rsidRPr="005E41AF">
              <w:rPr>
                <w:rFonts w:ascii="Times New Roman" w:hAnsi="Times New Roman" w:cs="Times New Roman"/>
                <w:sz w:val="24"/>
                <w:szCs w:val="24"/>
              </w:rPr>
              <w:br/>
              <w:t>2. Развивать гражданско-патриотические и нравственные качества учащихся; скромность, личную порядочность. </w:t>
            </w:r>
            <w:r w:rsidRPr="005E41AF">
              <w:rPr>
                <w:rFonts w:ascii="Times New Roman" w:hAnsi="Times New Roman" w:cs="Times New Roman"/>
                <w:sz w:val="24"/>
                <w:szCs w:val="24"/>
              </w:rPr>
              <w:br/>
              <w:t xml:space="preserve">3. Воспитывать и развивать первоначальные представления о </w:t>
            </w:r>
            <w:r w:rsidRPr="005E41AF">
              <w:rPr>
                <w:rFonts w:ascii="Times New Roman" w:hAnsi="Times New Roman" w:cs="Times New Roman"/>
                <w:sz w:val="24"/>
                <w:szCs w:val="24"/>
              </w:rPr>
              <w:lastRenderedPageBreak/>
              <w:t>правилах поведения в школе, дома, на улице, в населенном пункте, на природе</w:t>
            </w:r>
          </w:p>
          <w:p w14:paraId="2ECF8603"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4.Формировать. отрицательное отношение к нарушениям порядка в классе, дома, на улице, к невыполнению человеком своих обязанностей.</w:t>
            </w:r>
            <w:r w:rsidRPr="005E41AF">
              <w:rPr>
                <w:rFonts w:ascii="Times New Roman" w:hAnsi="Times New Roman" w:cs="Times New Roman"/>
                <w:sz w:val="24"/>
                <w:szCs w:val="24"/>
              </w:rPr>
              <w:br/>
              <w:t>5. Создавать атмосферу дружбы, взаимопонимания и сотрудничества.</w:t>
            </w:r>
          </w:p>
        </w:tc>
        <w:tc>
          <w:tcPr>
            <w:tcW w:w="2585"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6A54F887"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lastRenderedPageBreak/>
              <w:t>- День защитников Отечества,</w:t>
            </w:r>
            <w:r w:rsidRPr="005E41AF">
              <w:rPr>
                <w:rFonts w:ascii="Times New Roman" w:hAnsi="Times New Roman" w:cs="Times New Roman"/>
                <w:sz w:val="24"/>
                <w:szCs w:val="24"/>
              </w:rPr>
              <w:br/>
              <w:t>- мероприятия, посвященные Дню Победы, Дню России, дню Конституции и др.,</w:t>
            </w:r>
            <w:r w:rsidRPr="005E41AF">
              <w:rPr>
                <w:rFonts w:ascii="Times New Roman" w:hAnsi="Times New Roman" w:cs="Times New Roman"/>
                <w:sz w:val="24"/>
                <w:szCs w:val="24"/>
              </w:rPr>
              <w:br/>
              <w:t>- тематические конкурсы детского рисунка</w:t>
            </w:r>
          </w:p>
          <w:p w14:paraId="58CF5245"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xml:space="preserve">-Неделя пожилого </w:t>
            </w:r>
            <w:proofErr w:type="gramStart"/>
            <w:r w:rsidRPr="005E41AF">
              <w:rPr>
                <w:rFonts w:ascii="Times New Roman" w:hAnsi="Times New Roman" w:cs="Times New Roman"/>
                <w:sz w:val="24"/>
                <w:szCs w:val="24"/>
              </w:rPr>
              <w:t>человека ,</w:t>
            </w:r>
            <w:proofErr w:type="gramEnd"/>
          </w:p>
          <w:p w14:paraId="24940B3E"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xml:space="preserve">-тематические классные часы по </w:t>
            </w:r>
            <w:r w:rsidRPr="005E41AF">
              <w:rPr>
                <w:rFonts w:ascii="Times New Roman" w:hAnsi="Times New Roman" w:cs="Times New Roman"/>
                <w:sz w:val="24"/>
                <w:szCs w:val="24"/>
              </w:rPr>
              <w:lastRenderedPageBreak/>
              <w:t>нравственной тематике;</w:t>
            </w:r>
          </w:p>
          <w:p w14:paraId="5E800BC2"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-читательские конференции;</w:t>
            </w:r>
          </w:p>
          <w:p w14:paraId="71500131"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цикл  бесед «Уроки нравственности»;</w:t>
            </w:r>
          </w:p>
          <w:p w14:paraId="254AAE56"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-праздники, конкурсы;</w:t>
            </w:r>
          </w:p>
          <w:p w14:paraId="3D0EE4B2"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-экскурсии, поездки;</w:t>
            </w:r>
          </w:p>
          <w:p w14:paraId="7F685721"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w:t>
            </w:r>
          </w:p>
        </w:tc>
        <w:tc>
          <w:tcPr>
            <w:tcW w:w="2625"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60E37E5A"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lastRenderedPageBreak/>
              <w:t>-Формирование</w:t>
            </w:r>
          </w:p>
          <w:p w14:paraId="12733C28"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гражданско-нравственной</w:t>
            </w:r>
          </w:p>
          <w:p w14:paraId="69D78EDD"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позиции.</w:t>
            </w:r>
          </w:p>
          <w:p w14:paraId="0D90A74E"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-Развитое чувство собственного</w:t>
            </w:r>
          </w:p>
          <w:p w14:paraId="016F07D9"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достоинства,</w:t>
            </w:r>
          </w:p>
          <w:p w14:paraId="1B8CBF44"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самодисциплина.</w:t>
            </w:r>
          </w:p>
          <w:p w14:paraId="0192465C"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-Осознание учащимися</w:t>
            </w:r>
          </w:p>
          <w:p w14:paraId="63A1EE4E"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судьбы Отечества, его</w:t>
            </w:r>
          </w:p>
          <w:p w14:paraId="56401558"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прошлому,</w:t>
            </w:r>
          </w:p>
          <w:p w14:paraId="737FA6FC"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lastRenderedPageBreak/>
              <w:t>настоящему</w:t>
            </w:r>
          </w:p>
          <w:p w14:paraId="0335FF79"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и будущему.</w:t>
            </w:r>
          </w:p>
          <w:p w14:paraId="4996640D"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-Настоящий гражданин любит</w:t>
            </w:r>
          </w:p>
          <w:p w14:paraId="29892F2D"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и бережет природу,</w:t>
            </w:r>
          </w:p>
          <w:p w14:paraId="0EE3A3C6"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w:t>
            </w:r>
          </w:p>
        </w:tc>
      </w:tr>
      <w:tr w:rsidR="005E41AF" w:rsidRPr="005E41AF" w14:paraId="0F14EEE2" w14:textId="77777777" w:rsidTr="00090060">
        <w:tc>
          <w:tcPr>
            <w:tcW w:w="2602" w:type="dxa"/>
            <w:tcBorders>
              <w:top w:val="nil"/>
              <w:left w:val="single" w:sz="8" w:space="0" w:color="auto"/>
              <w:bottom w:val="single" w:sz="8" w:space="0" w:color="auto"/>
              <w:right w:val="single" w:sz="8" w:space="0" w:color="auto"/>
            </w:tcBorders>
            <w:shd w:val="clear" w:color="auto" w:fill="D6F2CC"/>
            <w:tcMar>
              <w:top w:w="0" w:type="dxa"/>
              <w:left w:w="108" w:type="dxa"/>
              <w:bottom w:w="0" w:type="dxa"/>
              <w:right w:w="108" w:type="dxa"/>
            </w:tcMar>
            <w:hideMark/>
          </w:tcPr>
          <w:p w14:paraId="1F8D7263"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Нравственное и духовное воспитание</w:t>
            </w:r>
          </w:p>
        </w:tc>
        <w:tc>
          <w:tcPr>
            <w:tcW w:w="2502"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106A0F78"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1. Воспитание цельной, целомудренной личности, понимающей и принимающей свои обязанности; </w:t>
            </w:r>
            <w:r w:rsidRPr="005E41AF">
              <w:rPr>
                <w:rFonts w:ascii="Times New Roman" w:hAnsi="Times New Roman" w:cs="Times New Roman"/>
                <w:sz w:val="24"/>
                <w:szCs w:val="24"/>
              </w:rPr>
              <w:br/>
              <w:t>– формирование традиционного миропонимания и мировоззрения, познание окружающего мира во всем его многообразии, сложности, противоречивости и неоднозначности; </w:t>
            </w:r>
            <w:r w:rsidRPr="005E41AF">
              <w:rPr>
                <w:rFonts w:ascii="Times New Roman" w:hAnsi="Times New Roman" w:cs="Times New Roman"/>
                <w:sz w:val="24"/>
                <w:szCs w:val="24"/>
              </w:rPr>
              <w:br/>
              <w:t>– осознание ценности человеческой жизни и уникальности каждого человека, воспитание бережного отношения к собственной жизни; </w:t>
            </w:r>
            <w:r w:rsidRPr="005E41AF">
              <w:rPr>
                <w:rFonts w:ascii="Times New Roman" w:hAnsi="Times New Roman" w:cs="Times New Roman"/>
                <w:sz w:val="24"/>
                <w:szCs w:val="24"/>
              </w:rPr>
              <w:br/>
            </w:r>
            <w:r w:rsidRPr="005E41AF">
              <w:rPr>
                <w:rFonts w:ascii="Times New Roman" w:hAnsi="Times New Roman" w:cs="Times New Roman"/>
                <w:sz w:val="24"/>
                <w:szCs w:val="24"/>
              </w:rPr>
              <w:br/>
            </w:r>
            <w:r w:rsidRPr="005E41AF">
              <w:rPr>
                <w:rFonts w:ascii="Times New Roman" w:hAnsi="Times New Roman" w:cs="Times New Roman"/>
                <w:sz w:val="24"/>
                <w:szCs w:val="24"/>
              </w:rPr>
              <w:br/>
            </w:r>
          </w:p>
        </w:tc>
        <w:tc>
          <w:tcPr>
            <w:tcW w:w="2585"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4FE0175B"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уроки,</w:t>
            </w:r>
            <w:r w:rsidRPr="005E41AF">
              <w:rPr>
                <w:rFonts w:ascii="Times New Roman" w:hAnsi="Times New Roman" w:cs="Times New Roman"/>
                <w:sz w:val="24"/>
                <w:szCs w:val="24"/>
              </w:rPr>
              <w:br/>
              <w:t>- конкурсы детских творческих работ,</w:t>
            </w:r>
            <w:r w:rsidRPr="005E41AF">
              <w:rPr>
                <w:rFonts w:ascii="Times New Roman" w:hAnsi="Times New Roman" w:cs="Times New Roman"/>
                <w:sz w:val="24"/>
                <w:szCs w:val="24"/>
              </w:rPr>
              <w:br/>
              <w:t>- праздники народного календаря,</w:t>
            </w:r>
            <w:r w:rsidRPr="005E41AF">
              <w:rPr>
                <w:rFonts w:ascii="Times New Roman" w:hAnsi="Times New Roman" w:cs="Times New Roman"/>
                <w:sz w:val="24"/>
                <w:szCs w:val="24"/>
              </w:rPr>
              <w:br/>
              <w:t>- участие в смотрах и конкурсах.</w:t>
            </w:r>
          </w:p>
        </w:tc>
        <w:tc>
          <w:tcPr>
            <w:tcW w:w="2625"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62ECD0B4"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w:t>
            </w:r>
          </w:p>
          <w:p w14:paraId="320F70A5"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-нравственно-этический опыт взаимодействия со сверстниками, старшими и младшими детьми,</w:t>
            </w:r>
          </w:p>
          <w:p w14:paraId="156128F6"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взрослыми в соответствии с общепринятыми нравственными нормами;</w:t>
            </w:r>
          </w:p>
          <w:p w14:paraId="4B6D0FA0"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-уважительное отношение к традиционным религиям;</w:t>
            </w:r>
          </w:p>
          <w:p w14:paraId="31FD580D"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-неравнодушие к жизненным проблемам других людей, сочувствие  к человеку, находящемуся в трудной ситуации;</w:t>
            </w:r>
          </w:p>
          <w:p w14:paraId="5F27A5EA"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способность</w:t>
            </w:r>
          </w:p>
        </w:tc>
      </w:tr>
      <w:tr w:rsidR="005E41AF" w:rsidRPr="005E41AF" w14:paraId="301C4825" w14:textId="77777777" w:rsidTr="00090060">
        <w:trPr>
          <w:trHeight w:val="1335"/>
        </w:trPr>
        <w:tc>
          <w:tcPr>
            <w:tcW w:w="2602" w:type="dxa"/>
            <w:tcBorders>
              <w:top w:val="nil"/>
              <w:left w:val="single" w:sz="8" w:space="0" w:color="auto"/>
              <w:bottom w:val="single" w:sz="8" w:space="0" w:color="auto"/>
              <w:right w:val="single" w:sz="8" w:space="0" w:color="auto"/>
            </w:tcBorders>
            <w:shd w:val="clear" w:color="auto" w:fill="D6F2CC"/>
            <w:tcMar>
              <w:top w:w="0" w:type="dxa"/>
              <w:left w:w="108" w:type="dxa"/>
              <w:bottom w:w="0" w:type="dxa"/>
              <w:right w:w="108" w:type="dxa"/>
            </w:tcMar>
            <w:hideMark/>
          </w:tcPr>
          <w:p w14:paraId="311D04A8"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lastRenderedPageBreak/>
              <w:t>Воспитание положительного отношения к труду и творческой деятельности</w:t>
            </w:r>
          </w:p>
        </w:tc>
        <w:tc>
          <w:tcPr>
            <w:tcW w:w="2502"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41486F7B"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1.Первоначальные представления о нравственных основах учебы, ведущей роли образования, труда и значении творчества в жизни человека и общества;</w:t>
            </w:r>
          </w:p>
          <w:p w14:paraId="12E9A258"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2.Уважение к труду и творчеству старших и сверстников;</w:t>
            </w:r>
          </w:p>
          <w:p w14:paraId="2805C996"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3.Элементарные представления об основных профессиях;</w:t>
            </w:r>
          </w:p>
          <w:p w14:paraId="01133B24"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4.Ценностное отношение к учебе как виду творческой деятельности;</w:t>
            </w:r>
          </w:p>
          <w:p w14:paraId="59D077AB"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5.Первоначальные навыки коллективной работы, в том числе при разработке и реализации учебных и учебно-трудовых проектов;</w:t>
            </w:r>
          </w:p>
          <w:p w14:paraId="2D8BBFAD"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6.Умение соблюдать порядок на рабочем месте;</w:t>
            </w:r>
          </w:p>
          <w:p w14:paraId="65452C02"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7.Бережное отношение к результатам своего труда, труда других людей, к школьному имуществу, учебникам, личным вещам.</w:t>
            </w:r>
          </w:p>
        </w:tc>
        <w:tc>
          <w:tcPr>
            <w:tcW w:w="2585"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29B6329A"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экскурсии,</w:t>
            </w:r>
          </w:p>
          <w:p w14:paraId="4DC00AAC"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узнают о профессиях своих родителей, бабушек и дедушек, участвуют в организации и проведении презентаций «Труд наших родных»</w:t>
            </w:r>
          </w:p>
          <w:p w14:paraId="5B664252"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и т.д.)</w:t>
            </w:r>
          </w:p>
          <w:p w14:paraId="7D0B3BD2"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xml:space="preserve">- приобретают начальный опыт участия в различных видах общественно полезной деятельности на базе школы и взаимодействующих с ней учреждений дополнительного образования (занятие народными промыслами, природоохранительная деятельность, трудовые акции, как в учебное, так и в каникулярное </w:t>
            </w:r>
            <w:r w:rsidRPr="005E41AF">
              <w:rPr>
                <w:rFonts w:ascii="Times New Roman" w:hAnsi="Times New Roman" w:cs="Times New Roman"/>
                <w:sz w:val="24"/>
                <w:szCs w:val="24"/>
              </w:rPr>
              <w:lastRenderedPageBreak/>
              <w:t>время);</w:t>
            </w:r>
          </w:p>
          <w:p w14:paraId="3302E70B"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-приобретают умения и навыки самообслуживания в школе и дома.</w:t>
            </w:r>
          </w:p>
        </w:tc>
        <w:tc>
          <w:tcPr>
            <w:tcW w:w="2625"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11665F4D"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lastRenderedPageBreak/>
              <w:t>-ценностное отношение к труду и творчеству, человеку труда, трудовым достижениям России и человечества, трудолюбие;</w:t>
            </w:r>
          </w:p>
          <w:p w14:paraId="1F62B955"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-ценностное и творческое отношение к учебному труду;</w:t>
            </w:r>
          </w:p>
          <w:p w14:paraId="296CB9BD"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-элементарные представления о различных профессиях;</w:t>
            </w:r>
          </w:p>
          <w:p w14:paraId="4B1E428E"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-первоначальные навыки трудового творческого сотрудничества со сверстниками и взрослыми;</w:t>
            </w:r>
          </w:p>
          <w:p w14:paraId="62EC1295"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-осознание приоритета нравственных основ труда, творчества, создания нового;</w:t>
            </w:r>
          </w:p>
          <w:p w14:paraId="1591C588"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-первоначальный опыт участия в различных видах общественно полезной и личностно значимой деятельности;</w:t>
            </w:r>
          </w:p>
          <w:p w14:paraId="1453BF5C"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-потребности и начальные умения выражать себя в различных доступных и наиболее привлекательных для ребенка видах творческой деятельности;</w:t>
            </w:r>
          </w:p>
          <w:p w14:paraId="6BE0F4CD"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-мотивация к самореализации в социальном творчестве, познавательной и практической, общественно полезной деятельности.</w:t>
            </w:r>
          </w:p>
        </w:tc>
      </w:tr>
      <w:tr w:rsidR="005E41AF" w:rsidRPr="005E41AF" w14:paraId="46BA5B1E" w14:textId="77777777" w:rsidTr="00090060">
        <w:trPr>
          <w:trHeight w:val="495"/>
        </w:trPr>
        <w:tc>
          <w:tcPr>
            <w:tcW w:w="2602" w:type="dxa"/>
            <w:tcBorders>
              <w:top w:val="nil"/>
              <w:left w:val="single" w:sz="8" w:space="0" w:color="auto"/>
              <w:bottom w:val="single" w:sz="8" w:space="0" w:color="auto"/>
              <w:right w:val="single" w:sz="8" w:space="0" w:color="auto"/>
            </w:tcBorders>
            <w:shd w:val="clear" w:color="auto" w:fill="D6F2CC"/>
            <w:tcMar>
              <w:top w:w="0" w:type="dxa"/>
              <w:left w:w="108" w:type="dxa"/>
              <w:bottom w:w="0" w:type="dxa"/>
              <w:right w:w="108" w:type="dxa"/>
            </w:tcMar>
            <w:hideMark/>
          </w:tcPr>
          <w:p w14:paraId="48088E08"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lastRenderedPageBreak/>
              <w:t>Воспитание семейных ценностей</w:t>
            </w:r>
          </w:p>
        </w:tc>
        <w:tc>
          <w:tcPr>
            <w:tcW w:w="2502"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0B3D938A"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формирование у обучающихся ценностных представлений об институте</w:t>
            </w:r>
          </w:p>
          <w:p w14:paraId="5451C550"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семьи, о семейных ценностях, традициях, культуре семейной жизни;</w:t>
            </w:r>
          </w:p>
          <w:p w14:paraId="600B6008"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формирование у обучающихся знаний в сфере этики и психологии семейных</w:t>
            </w:r>
          </w:p>
          <w:p w14:paraId="2F70082C"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отношений.</w:t>
            </w:r>
          </w:p>
          <w:p w14:paraId="77F63DB9"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w:t>
            </w:r>
          </w:p>
        </w:tc>
        <w:tc>
          <w:tcPr>
            <w:tcW w:w="2585"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3CAAD5D2"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-программы и проекты, направленные на повышение авторитета семейных отношений, на развитие диалога поколений, на совместное решение задач (например, в рамках деятельности школьных клубов «мам и пап», «бабушек и дедушек», в рамках проведения дней семьи, дней национально-культурных традиций семей, совместного благоустройства школьного пространства и т.д.);</w:t>
            </w:r>
          </w:p>
          <w:p w14:paraId="00D9BD9F"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w:t>
            </w:r>
          </w:p>
        </w:tc>
        <w:tc>
          <w:tcPr>
            <w:tcW w:w="2625"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3C4C388E" w14:textId="77777777" w:rsidR="005E41AF" w:rsidRPr="005E41AF" w:rsidRDefault="005E41AF" w:rsidP="005E41AF">
            <w:pPr>
              <w:rPr>
                <w:rFonts w:ascii="Times New Roman" w:hAnsi="Times New Roman" w:cs="Times New Roman"/>
                <w:sz w:val="24"/>
                <w:szCs w:val="24"/>
              </w:rPr>
            </w:pPr>
            <w:proofErr w:type="spellStart"/>
            <w:r w:rsidRPr="005E41AF">
              <w:rPr>
                <w:rFonts w:ascii="Times New Roman" w:hAnsi="Times New Roman" w:cs="Times New Roman"/>
                <w:sz w:val="24"/>
                <w:szCs w:val="24"/>
              </w:rPr>
              <w:t>сформированые</w:t>
            </w:r>
            <w:proofErr w:type="spellEnd"/>
            <w:r w:rsidRPr="005E41AF">
              <w:rPr>
                <w:rFonts w:ascii="Times New Roman" w:hAnsi="Times New Roman" w:cs="Times New Roman"/>
                <w:sz w:val="24"/>
                <w:szCs w:val="24"/>
              </w:rPr>
              <w:t xml:space="preserve"> у обучающихся ценностные представления о</w:t>
            </w:r>
          </w:p>
          <w:p w14:paraId="5322777A"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семье, о семейных ценностях, традициях, культуре семейной жизни;</w:t>
            </w:r>
          </w:p>
          <w:p w14:paraId="6C4E6B18"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сформированные знания в сфере этики и психологии семейных</w:t>
            </w:r>
          </w:p>
          <w:p w14:paraId="176F6784"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отношений.</w:t>
            </w:r>
          </w:p>
          <w:p w14:paraId="27E2E6BB"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w:t>
            </w:r>
          </w:p>
        </w:tc>
      </w:tr>
      <w:tr w:rsidR="005E41AF" w:rsidRPr="005E41AF" w14:paraId="185F8179" w14:textId="77777777" w:rsidTr="00090060">
        <w:trPr>
          <w:trHeight w:val="495"/>
        </w:trPr>
        <w:tc>
          <w:tcPr>
            <w:tcW w:w="2602" w:type="dxa"/>
            <w:tcBorders>
              <w:top w:val="nil"/>
              <w:left w:val="single" w:sz="8" w:space="0" w:color="auto"/>
              <w:bottom w:val="single" w:sz="8" w:space="0" w:color="auto"/>
              <w:right w:val="single" w:sz="8" w:space="0" w:color="auto"/>
            </w:tcBorders>
            <w:shd w:val="clear" w:color="auto" w:fill="D6F2CC"/>
            <w:tcMar>
              <w:top w:w="0" w:type="dxa"/>
              <w:left w:w="108" w:type="dxa"/>
              <w:bottom w:w="0" w:type="dxa"/>
              <w:right w:w="108" w:type="dxa"/>
            </w:tcMar>
            <w:hideMark/>
          </w:tcPr>
          <w:p w14:paraId="764656CD"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Экологическое воспитание</w:t>
            </w:r>
          </w:p>
        </w:tc>
        <w:tc>
          <w:tcPr>
            <w:tcW w:w="2502"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037CEC90"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1.Развитие интереса к природе, природным явлениям и формам жизни, понимание активной роли человека в природе;</w:t>
            </w:r>
          </w:p>
          <w:p w14:paraId="6A8C0DFA"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2.Ценностное отношение к природе и всем формам жизни;</w:t>
            </w:r>
          </w:p>
          <w:p w14:paraId="1A011C78"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3.Элементарный опыт природоохранительной деятельности;</w:t>
            </w:r>
          </w:p>
          <w:p w14:paraId="37ADE99B"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4.Бережное отношение к растениям и животным.</w:t>
            </w:r>
          </w:p>
          <w:p w14:paraId="25E7BA20"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w:t>
            </w:r>
          </w:p>
        </w:tc>
        <w:tc>
          <w:tcPr>
            <w:tcW w:w="2585"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45DC16CC"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-тематические классные часы по экологической тематике;</w:t>
            </w:r>
          </w:p>
          <w:p w14:paraId="27635A4A"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-читательские конференции;</w:t>
            </w:r>
          </w:p>
          <w:p w14:paraId="298B9BFB"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цикл бесед «Уроки экологии»;</w:t>
            </w:r>
          </w:p>
          <w:p w14:paraId="6BEBB084"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-праздники, конкурсы;</w:t>
            </w:r>
          </w:p>
          <w:p w14:paraId="4BDFAAF8"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-экскурсии, поездки;</w:t>
            </w:r>
          </w:p>
          <w:p w14:paraId="5EAEBF0A"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w:t>
            </w:r>
          </w:p>
        </w:tc>
        <w:tc>
          <w:tcPr>
            <w:tcW w:w="2625"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70E3BF64"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Правильное использование</w:t>
            </w:r>
          </w:p>
          <w:p w14:paraId="6C325A95"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учащимися</w:t>
            </w:r>
          </w:p>
          <w:p w14:paraId="62C9FEB0"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экологических знаний в</w:t>
            </w:r>
          </w:p>
          <w:p w14:paraId="7A3C89D0"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процессе деятельности.</w:t>
            </w:r>
          </w:p>
          <w:p w14:paraId="7F7FF5A2"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Настоящий гражданин любит</w:t>
            </w:r>
          </w:p>
          <w:p w14:paraId="6AFF3877"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и бережет природу, занимает</w:t>
            </w:r>
          </w:p>
          <w:p w14:paraId="5C262DBB"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активную позицию в борьбе за</w:t>
            </w:r>
          </w:p>
          <w:p w14:paraId="3FB54C8E"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сохранение мира на Земле.</w:t>
            </w:r>
          </w:p>
          <w:p w14:paraId="2946B376"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w:t>
            </w:r>
          </w:p>
        </w:tc>
      </w:tr>
      <w:tr w:rsidR="005E41AF" w:rsidRPr="005E41AF" w14:paraId="7C2BE726" w14:textId="77777777" w:rsidTr="00090060">
        <w:trPr>
          <w:trHeight w:val="540"/>
        </w:trPr>
        <w:tc>
          <w:tcPr>
            <w:tcW w:w="2602" w:type="dxa"/>
            <w:tcBorders>
              <w:top w:val="nil"/>
              <w:left w:val="single" w:sz="8" w:space="0" w:color="auto"/>
              <w:bottom w:val="single" w:sz="8" w:space="0" w:color="auto"/>
              <w:right w:val="single" w:sz="8" w:space="0" w:color="auto"/>
            </w:tcBorders>
            <w:shd w:val="clear" w:color="auto" w:fill="D6F2CC"/>
            <w:tcMar>
              <w:top w:w="0" w:type="dxa"/>
              <w:left w:w="108" w:type="dxa"/>
              <w:bottom w:w="0" w:type="dxa"/>
              <w:right w:w="108" w:type="dxa"/>
            </w:tcMar>
            <w:hideMark/>
          </w:tcPr>
          <w:p w14:paraId="22F6BD00"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lastRenderedPageBreak/>
              <w:t>Здоровьесберегающее воспитание</w:t>
            </w:r>
          </w:p>
        </w:tc>
        <w:tc>
          <w:tcPr>
            <w:tcW w:w="2502"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6EBD6BC2"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1.Ценностное отношение к своему здоровью, здоровью родителей, членов своей семьи, педагогов, сверстников;</w:t>
            </w:r>
          </w:p>
          <w:p w14:paraId="73DBEB9B"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2.Понимание важности физической культуры и спорта для здоровья человека, его образования, труда и творчества;</w:t>
            </w:r>
          </w:p>
          <w:p w14:paraId="56EA9C82"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xml:space="preserve">3.Знание и выполнение санитарно-гигиенических правил, соблюдение </w:t>
            </w:r>
            <w:proofErr w:type="spellStart"/>
            <w:r w:rsidRPr="005E41AF">
              <w:rPr>
                <w:rFonts w:ascii="Times New Roman" w:hAnsi="Times New Roman" w:cs="Times New Roman"/>
                <w:sz w:val="24"/>
                <w:szCs w:val="24"/>
              </w:rPr>
              <w:t>здоровьесберегающе-го</w:t>
            </w:r>
            <w:proofErr w:type="spellEnd"/>
            <w:r w:rsidRPr="005E41AF">
              <w:rPr>
                <w:rFonts w:ascii="Times New Roman" w:hAnsi="Times New Roman" w:cs="Times New Roman"/>
                <w:sz w:val="24"/>
                <w:szCs w:val="24"/>
              </w:rPr>
              <w:t xml:space="preserve"> режима дня;</w:t>
            </w:r>
          </w:p>
          <w:p w14:paraId="0183032B"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4.Интерес к прогулкам на природе, подвижным играм, участию в спортивных соревнованиях;</w:t>
            </w:r>
          </w:p>
          <w:p w14:paraId="1A1D373B"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5.Первоначальные представления об оздоровительном влиянии природы на человека;</w:t>
            </w:r>
          </w:p>
          <w:p w14:paraId="6DDC8529"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6.Первоначальные представления о возможном негативном влиянии компьютерных игр, телевидения, рекламы на здоровье человека;</w:t>
            </w:r>
          </w:p>
          <w:p w14:paraId="3FED5A1D"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7.Отрицательное отношение к невыполнению правил личной гигиены и санитарии, уклонению от занятий физкультурой.</w:t>
            </w:r>
          </w:p>
        </w:tc>
        <w:tc>
          <w:tcPr>
            <w:tcW w:w="2585"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0FA6CF19"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  представителями профессий, предъявляющих высокие требования к здоровью);</w:t>
            </w:r>
          </w:p>
          <w:p w14:paraId="0D63AD47"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-участие в беседах о значении занятий физическими упражнениями, активного образа жизни, спорта, прогулок на природе для укрепления своего здоровья;</w:t>
            </w:r>
          </w:p>
          <w:p w14:paraId="43FB434D"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w:t>
            </w:r>
            <w:proofErr w:type="spellStart"/>
            <w:r w:rsidRPr="005E41AF">
              <w:rPr>
                <w:rFonts w:ascii="Times New Roman" w:hAnsi="Times New Roman" w:cs="Times New Roman"/>
                <w:sz w:val="24"/>
                <w:szCs w:val="24"/>
              </w:rPr>
              <w:t>здоровьесберегающими</w:t>
            </w:r>
            <w:proofErr w:type="spellEnd"/>
            <w:r w:rsidRPr="005E41AF">
              <w:rPr>
                <w:rFonts w:ascii="Times New Roman" w:hAnsi="Times New Roman" w:cs="Times New Roman"/>
                <w:sz w:val="24"/>
                <w:szCs w:val="24"/>
              </w:rPr>
              <w:t xml:space="preserve"> формами досуговой деятельности в </w:t>
            </w:r>
            <w:r w:rsidRPr="005E41AF">
              <w:rPr>
                <w:rFonts w:ascii="Times New Roman" w:hAnsi="Times New Roman" w:cs="Times New Roman"/>
                <w:sz w:val="24"/>
                <w:szCs w:val="24"/>
              </w:rPr>
              <w:lastRenderedPageBreak/>
              <w:t>процессе бесед, просмотра учебных фильмов, игровых программ);</w:t>
            </w:r>
          </w:p>
          <w:p w14:paraId="1951B7E4"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-получение знаний о возможном негативном влиянии компьютерных игр, телевидения, рекламы на здоровье человека (в рамках бесед с педагогами, родителями).</w:t>
            </w:r>
          </w:p>
        </w:tc>
        <w:tc>
          <w:tcPr>
            <w:tcW w:w="2625"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6F087447"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lastRenderedPageBreak/>
              <w:t>-ценностное отношение к своему здоровью, здоровью близких и окружающих людей;</w:t>
            </w:r>
          </w:p>
          <w:p w14:paraId="3261A874"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-элементарные представления о взаимной обусловленности физического,  нравственного и социально-психологического здоровья человека, о важности морали и нравственности в сохранении здоровья человека;</w:t>
            </w:r>
          </w:p>
          <w:p w14:paraId="678829E7"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xml:space="preserve">-первоначальный личный опыт </w:t>
            </w:r>
            <w:proofErr w:type="spellStart"/>
            <w:r w:rsidRPr="005E41AF">
              <w:rPr>
                <w:rFonts w:ascii="Times New Roman" w:hAnsi="Times New Roman" w:cs="Times New Roman"/>
                <w:sz w:val="24"/>
                <w:szCs w:val="24"/>
              </w:rPr>
              <w:t>здоровьесберегающей</w:t>
            </w:r>
            <w:proofErr w:type="spellEnd"/>
            <w:r w:rsidRPr="005E41AF">
              <w:rPr>
                <w:rFonts w:ascii="Times New Roman" w:hAnsi="Times New Roman" w:cs="Times New Roman"/>
                <w:sz w:val="24"/>
                <w:szCs w:val="24"/>
              </w:rPr>
              <w:t xml:space="preserve"> деятельности;</w:t>
            </w:r>
          </w:p>
          <w:p w14:paraId="6DBC72DC"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-первоначальные представления о роли физической культуры и спорта для здоровья человека, его образования, труда и творчества;</w:t>
            </w:r>
          </w:p>
          <w:p w14:paraId="718F49FF"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-знания о возможном негативном влиянии компьютерных игр, телевидения, рекламы на здоровье человека.</w:t>
            </w:r>
          </w:p>
          <w:p w14:paraId="2116A104"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w:t>
            </w:r>
          </w:p>
        </w:tc>
      </w:tr>
      <w:tr w:rsidR="005E41AF" w:rsidRPr="005E41AF" w14:paraId="65964A6C" w14:textId="77777777" w:rsidTr="00090060">
        <w:trPr>
          <w:trHeight w:val="795"/>
        </w:trPr>
        <w:tc>
          <w:tcPr>
            <w:tcW w:w="2602" w:type="dxa"/>
            <w:tcBorders>
              <w:top w:val="nil"/>
              <w:left w:val="single" w:sz="8" w:space="0" w:color="auto"/>
              <w:bottom w:val="single" w:sz="8" w:space="0" w:color="auto"/>
              <w:right w:val="single" w:sz="8" w:space="0" w:color="auto"/>
            </w:tcBorders>
            <w:shd w:val="clear" w:color="auto" w:fill="D6F2CC"/>
            <w:tcMar>
              <w:top w:w="0" w:type="dxa"/>
              <w:left w:w="108" w:type="dxa"/>
              <w:bottom w:w="0" w:type="dxa"/>
              <w:right w:w="108" w:type="dxa"/>
            </w:tcMar>
            <w:hideMark/>
          </w:tcPr>
          <w:p w14:paraId="3B4F8EB2"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lastRenderedPageBreak/>
              <w:t xml:space="preserve">Социокультурное и </w:t>
            </w:r>
            <w:proofErr w:type="spellStart"/>
            <w:r w:rsidRPr="005E41AF">
              <w:rPr>
                <w:rFonts w:ascii="Times New Roman" w:hAnsi="Times New Roman" w:cs="Times New Roman"/>
                <w:sz w:val="24"/>
                <w:szCs w:val="24"/>
              </w:rPr>
              <w:t>медиакультурное</w:t>
            </w:r>
            <w:proofErr w:type="spellEnd"/>
            <w:r w:rsidRPr="005E41AF">
              <w:rPr>
                <w:rFonts w:ascii="Times New Roman" w:hAnsi="Times New Roman" w:cs="Times New Roman"/>
                <w:sz w:val="24"/>
                <w:szCs w:val="24"/>
              </w:rPr>
              <w:t xml:space="preserve"> воспитание</w:t>
            </w:r>
          </w:p>
        </w:tc>
        <w:tc>
          <w:tcPr>
            <w:tcW w:w="2502"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76222019"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формирование у обучающихся общеобразовательных учреждений</w:t>
            </w:r>
          </w:p>
          <w:p w14:paraId="16364C55"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представлений о таких понятиях как «толерантность», «миролюбие»,</w:t>
            </w:r>
          </w:p>
          <w:p w14:paraId="3C1B0610"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формирование представлений о своей роли и практического опыта в производстве культуры и культурного продукта;</w:t>
            </w:r>
          </w:p>
          <w:p w14:paraId="73C45B97"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формирование условий для проявления и развития индивидуальных</w:t>
            </w:r>
          </w:p>
          <w:p w14:paraId="4EFAB082"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творческих способностей;</w:t>
            </w:r>
          </w:p>
          <w:p w14:paraId="0252406D"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формирование представлений об эстетических идеалах и ценностях,</w:t>
            </w:r>
          </w:p>
          <w:p w14:paraId="287E36DE"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xml:space="preserve">собственных эстетических предпочтений и освоение </w:t>
            </w:r>
            <w:r w:rsidRPr="005E41AF">
              <w:rPr>
                <w:rFonts w:ascii="Times New Roman" w:hAnsi="Times New Roman" w:cs="Times New Roman"/>
                <w:sz w:val="24"/>
                <w:szCs w:val="24"/>
              </w:rPr>
              <w:lastRenderedPageBreak/>
              <w:t>существующих эстетических</w:t>
            </w:r>
          </w:p>
          <w:p w14:paraId="0D0BAF02"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эталонов различных культур и эпох, развитие индивидуальных эстетических</w:t>
            </w:r>
          </w:p>
          <w:p w14:paraId="1445875E"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предпочтений в области культуры;</w:t>
            </w:r>
          </w:p>
          <w:p w14:paraId="4A66D7FF"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формирование основ для восприятия диалога культур и диалога цивилизаций</w:t>
            </w:r>
          </w:p>
          <w:p w14:paraId="667929FA"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на основе восприятия уникальных и универсальных эстетических ценностей;</w:t>
            </w:r>
          </w:p>
          <w:p w14:paraId="514C3B94"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формирование дополнительных условий для повышения интереса</w:t>
            </w:r>
          </w:p>
          <w:p w14:paraId="74967BD9"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обучающихся к мировой и отечественной культуре, к русской и зарубежной</w:t>
            </w:r>
          </w:p>
          <w:p w14:paraId="4C1A20ED"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литературе, театру и кинематографу, для воспитания культуры зрителя.</w:t>
            </w:r>
          </w:p>
          <w:p w14:paraId="216E0FEC"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w:t>
            </w:r>
          </w:p>
        </w:tc>
        <w:tc>
          <w:tcPr>
            <w:tcW w:w="2585"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166592D3"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lastRenderedPageBreak/>
              <w:t>Выставка рисунков «Мой край родной, как ты многообразен»</w:t>
            </w:r>
          </w:p>
          <w:p w14:paraId="51BE6412"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Экологическое мероприятие</w:t>
            </w:r>
          </w:p>
          <w:p w14:paraId="1011E1F4"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Устный журнал, рубрика в школьной газете «Вежливость и доброта»</w:t>
            </w:r>
          </w:p>
          <w:p w14:paraId="19161832"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Диспут</w:t>
            </w:r>
          </w:p>
          <w:p w14:paraId="7FAB05BC"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Урок добра</w:t>
            </w:r>
          </w:p>
          <w:p w14:paraId="5F07F9C0"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Турпоход</w:t>
            </w:r>
          </w:p>
        </w:tc>
        <w:tc>
          <w:tcPr>
            <w:tcW w:w="2625"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50052FB6"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развитые индивидуальные</w:t>
            </w:r>
          </w:p>
          <w:p w14:paraId="720447B5"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творческие способности;</w:t>
            </w:r>
          </w:p>
          <w:p w14:paraId="293FEEDB"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развитое представление о своей роли и практического опыта в производстве культуры и культурного продукта</w:t>
            </w:r>
          </w:p>
          <w:p w14:paraId="14BB0407"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w:t>
            </w:r>
          </w:p>
        </w:tc>
      </w:tr>
      <w:tr w:rsidR="005E41AF" w:rsidRPr="005E41AF" w14:paraId="77C6A487" w14:textId="77777777" w:rsidTr="00090060">
        <w:trPr>
          <w:trHeight w:val="795"/>
        </w:trPr>
        <w:tc>
          <w:tcPr>
            <w:tcW w:w="2602" w:type="dxa"/>
            <w:tcBorders>
              <w:top w:val="nil"/>
              <w:left w:val="single" w:sz="8" w:space="0" w:color="auto"/>
              <w:bottom w:val="single" w:sz="8" w:space="0" w:color="auto"/>
              <w:right w:val="single" w:sz="8" w:space="0" w:color="auto"/>
            </w:tcBorders>
            <w:shd w:val="clear" w:color="auto" w:fill="D6F2CC"/>
            <w:tcMar>
              <w:top w:w="0" w:type="dxa"/>
              <w:left w:w="108" w:type="dxa"/>
              <w:bottom w:w="0" w:type="dxa"/>
              <w:right w:w="108" w:type="dxa"/>
            </w:tcMar>
            <w:hideMark/>
          </w:tcPr>
          <w:p w14:paraId="51B1EED2" w14:textId="77777777" w:rsidR="005E41AF" w:rsidRPr="005E41AF" w:rsidRDefault="005E41AF" w:rsidP="005E41AF">
            <w:pPr>
              <w:rPr>
                <w:rFonts w:ascii="Times New Roman" w:hAnsi="Times New Roman" w:cs="Times New Roman"/>
                <w:sz w:val="24"/>
                <w:szCs w:val="24"/>
              </w:rPr>
            </w:pPr>
            <w:proofErr w:type="spellStart"/>
            <w:r w:rsidRPr="005E41AF">
              <w:rPr>
                <w:rFonts w:ascii="Times New Roman" w:hAnsi="Times New Roman" w:cs="Times New Roman"/>
                <w:sz w:val="24"/>
                <w:szCs w:val="24"/>
              </w:rPr>
              <w:t>Культуроведческое</w:t>
            </w:r>
            <w:proofErr w:type="spellEnd"/>
            <w:r w:rsidRPr="005E41AF">
              <w:rPr>
                <w:rFonts w:ascii="Times New Roman" w:hAnsi="Times New Roman" w:cs="Times New Roman"/>
                <w:sz w:val="24"/>
                <w:szCs w:val="24"/>
              </w:rPr>
              <w:t xml:space="preserve"> и эстетическое воспитание</w:t>
            </w:r>
          </w:p>
        </w:tc>
        <w:tc>
          <w:tcPr>
            <w:tcW w:w="2502"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3223C31C"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xml:space="preserve">-формирование у обучающихся навыков </w:t>
            </w:r>
            <w:proofErr w:type="spellStart"/>
            <w:r w:rsidRPr="005E41AF">
              <w:rPr>
                <w:rFonts w:ascii="Times New Roman" w:hAnsi="Times New Roman" w:cs="Times New Roman"/>
                <w:sz w:val="24"/>
                <w:szCs w:val="24"/>
              </w:rPr>
              <w:t>культуроосвоения</w:t>
            </w:r>
            <w:proofErr w:type="spellEnd"/>
            <w:r w:rsidRPr="005E41AF">
              <w:rPr>
                <w:rFonts w:ascii="Times New Roman" w:hAnsi="Times New Roman" w:cs="Times New Roman"/>
                <w:sz w:val="24"/>
                <w:szCs w:val="24"/>
              </w:rPr>
              <w:t xml:space="preserve"> и</w:t>
            </w:r>
          </w:p>
          <w:p w14:paraId="2100D454" w14:textId="77777777" w:rsidR="005E41AF" w:rsidRPr="005E41AF" w:rsidRDefault="005E41AF" w:rsidP="005E41AF">
            <w:pPr>
              <w:rPr>
                <w:rFonts w:ascii="Times New Roman" w:hAnsi="Times New Roman" w:cs="Times New Roman"/>
                <w:sz w:val="24"/>
                <w:szCs w:val="24"/>
              </w:rPr>
            </w:pPr>
            <w:proofErr w:type="spellStart"/>
            <w:r w:rsidRPr="005E41AF">
              <w:rPr>
                <w:rFonts w:ascii="Times New Roman" w:hAnsi="Times New Roman" w:cs="Times New Roman"/>
                <w:sz w:val="24"/>
                <w:szCs w:val="24"/>
              </w:rPr>
              <w:t>культуросозидания</w:t>
            </w:r>
            <w:proofErr w:type="spellEnd"/>
            <w:r w:rsidRPr="005E41AF">
              <w:rPr>
                <w:rFonts w:ascii="Times New Roman" w:hAnsi="Times New Roman" w:cs="Times New Roman"/>
                <w:sz w:val="24"/>
                <w:szCs w:val="24"/>
              </w:rPr>
              <w:t>, направленных на активизацию их приобщения к достижениям</w:t>
            </w:r>
          </w:p>
          <w:p w14:paraId="37DE551C"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xml:space="preserve">общечеловеческой и </w:t>
            </w:r>
            <w:r w:rsidRPr="005E41AF">
              <w:rPr>
                <w:rFonts w:ascii="Times New Roman" w:hAnsi="Times New Roman" w:cs="Times New Roman"/>
                <w:sz w:val="24"/>
                <w:szCs w:val="24"/>
              </w:rPr>
              <w:lastRenderedPageBreak/>
              <w:t>национальной культуры;</w:t>
            </w:r>
          </w:p>
          <w:p w14:paraId="6773EEA8"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-формирование представлений о своей роли и практического опыта в производстве культуры и культурного продукта;</w:t>
            </w:r>
          </w:p>
          <w:p w14:paraId="65979AEA"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-формирование условий для проявления и развития индивидуальных</w:t>
            </w:r>
          </w:p>
          <w:p w14:paraId="041EF4D4"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творческих способностей;</w:t>
            </w:r>
          </w:p>
          <w:p w14:paraId="32A3191F"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-формирование представлений об эстетических идеалах и ценностях,</w:t>
            </w:r>
          </w:p>
          <w:p w14:paraId="36078544"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собственных эстетических предпочтений и освоение существующих эстетических</w:t>
            </w:r>
          </w:p>
          <w:p w14:paraId="599054B9"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эталонов различных культур и эпох, развитие индивидуальных эстетических</w:t>
            </w:r>
          </w:p>
          <w:p w14:paraId="110F20F1"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предпочтений в области культуры;</w:t>
            </w:r>
          </w:p>
          <w:p w14:paraId="0C6F67F7"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формирование основ для восприятия диалога культур и диалога цивилизаций</w:t>
            </w:r>
          </w:p>
          <w:p w14:paraId="28F41ADD"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на основе восприятия уникальных и универсальных эстетических ценностей;</w:t>
            </w:r>
          </w:p>
          <w:p w14:paraId="37B7699A"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lastRenderedPageBreak/>
              <w:t>-формирование дополнительных условий для повышения интереса</w:t>
            </w:r>
          </w:p>
          <w:p w14:paraId="125B0035"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обучающихся к мировой и отечественной культуре, к русской и зарубежной</w:t>
            </w:r>
          </w:p>
          <w:p w14:paraId="48239AC4"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литературе, театру и кинематографу, для воспитания культуры зрителя.</w:t>
            </w:r>
          </w:p>
          <w:p w14:paraId="18F51CCF"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w:t>
            </w:r>
          </w:p>
          <w:p w14:paraId="0E5EEF3E"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w:t>
            </w:r>
          </w:p>
        </w:tc>
        <w:tc>
          <w:tcPr>
            <w:tcW w:w="2585" w:type="dxa"/>
            <w:tcBorders>
              <w:top w:val="nil"/>
              <w:left w:val="nil"/>
              <w:bottom w:val="single" w:sz="8" w:space="0" w:color="auto"/>
              <w:right w:val="single" w:sz="8" w:space="0" w:color="auto"/>
            </w:tcBorders>
            <w:shd w:val="clear" w:color="auto" w:fill="D6F2CC"/>
            <w:tcMar>
              <w:top w:w="0" w:type="dxa"/>
              <w:left w:w="108" w:type="dxa"/>
              <w:bottom w:w="0" w:type="dxa"/>
              <w:right w:w="108" w:type="dxa"/>
            </w:tcMar>
            <w:vAlign w:val="center"/>
            <w:hideMark/>
          </w:tcPr>
          <w:p w14:paraId="6B0CE048"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lastRenderedPageBreak/>
              <w:t>уроки</w:t>
            </w:r>
            <w:r w:rsidRPr="005E41AF">
              <w:rPr>
                <w:rFonts w:ascii="Times New Roman" w:hAnsi="Times New Roman" w:cs="Times New Roman"/>
                <w:sz w:val="24"/>
                <w:szCs w:val="24"/>
              </w:rPr>
              <w:br/>
              <w:t>- конкурсы детских творческих работ,</w:t>
            </w:r>
            <w:r w:rsidRPr="005E41AF">
              <w:rPr>
                <w:rFonts w:ascii="Times New Roman" w:hAnsi="Times New Roman" w:cs="Times New Roman"/>
                <w:sz w:val="24"/>
                <w:szCs w:val="24"/>
              </w:rPr>
              <w:br/>
              <w:t>- праздники народного календаря,</w:t>
            </w:r>
            <w:r w:rsidRPr="005E41AF">
              <w:rPr>
                <w:rFonts w:ascii="Times New Roman" w:hAnsi="Times New Roman" w:cs="Times New Roman"/>
                <w:sz w:val="24"/>
                <w:szCs w:val="24"/>
              </w:rPr>
              <w:br/>
              <w:t>- участие в смотрах и конкурсах.</w:t>
            </w:r>
          </w:p>
        </w:tc>
        <w:tc>
          <w:tcPr>
            <w:tcW w:w="2625"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6805244A"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Формирование</w:t>
            </w:r>
          </w:p>
          <w:p w14:paraId="284E07B9"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эстетические качеств,</w:t>
            </w:r>
          </w:p>
          <w:p w14:paraId="548AF9B4"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способствующих</w:t>
            </w:r>
          </w:p>
          <w:p w14:paraId="729A62C0"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успешной адаптации в жизни</w:t>
            </w:r>
          </w:p>
          <w:p w14:paraId="27CB6353"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w:t>
            </w:r>
          </w:p>
          <w:p w14:paraId="40AE3F7E"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w:t>
            </w:r>
          </w:p>
        </w:tc>
      </w:tr>
      <w:tr w:rsidR="005E41AF" w:rsidRPr="005E41AF" w14:paraId="7D0D0488" w14:textId="77777777" w:rsidTr="00090060">
        <w:trPr>
          <w:trHeight w:val="870"/>
        </w:trPr>
        <w:tc>
          <w:tcPr>
            <w:tcW w:w="2569" w:type="dxa"/>
            <w:tcBorders>
              <w:top w:val="nil"/>
              <w:left w:val="single" w:sz="8" w:space="0" w:color="auto"/>
              <w:bottom w:val="single" w:sz="8" w:space="0" w:color="auto"/>
              <w:right w:val="single" w:sz="8" w:space="0" w:color="auto"/>
            </w:tcBorders>
            <w:shd w:val="clear" w:color="auto" w:fill="D6F2CC"/>
            <w:tcMar>
              <w:top w:w="0" w:type="dxa"/>
              <w:left w:w="108" w:type="dxa"/>
              <w:bottom w:w="0" w:type="dxa"/>
              <w:right w:w="108" w:type="dxa"/>
            </w:tcMar>
            <w:hideMark/>
          </w:tcPr>
          <w:p w14:paraId="1AA2D47E"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lastRenderedPageBreak/>
              <w:t>Правовое воспитание и культура безопасности</w:t>
            </w:r>
          </w:p>
        </w:tc>
        <w:tc>
          <w:tcPr>
            <w:tcW w:w="2582"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73BEAC94"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-формирования у обучающихся правовой культуры, представлений об</w:t>
            </w:r>
          </w:p>
          <w:p w14:paraId="74EF9C8E"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основных правах и обязанностях, о принципах демократии, об уважении к правам</w:t>
            </w:r>
          </w:p>
          <w:p w14:paraId="2755D7EB"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человека и свободе личности, формирование электоральной культуры;</w:t>
            </w:r>
          </w:p>
          <w:p w14:paraId="23490E3E"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развитие навыков безопасности и формирования безопасной среды в школе,</w:t>
            </w:r>
          </w:p>
          <w:p w14:paraId="44B41905"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в быту, на отдыхе;</w:t>
            </w:r>
          </w:p>
          <w:p w14:paraId="4C30AD02"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формирование представлений</w:t>
            </w:r>
          </w:p>
          <w:p w14:paraId="0269F78D"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о влиянии на безопасность молодых</w:t>
            </w:r>
          </w:p>
          <w:p w14:paraId="364A9D30"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xml:space="preserve">людей отдельных молодёжных </w:t>
            </w:r>
            <w:r w:rsidRPr="005E41AF">
              <w:rPr>
                <w:rFonts w:ascii="Times New Roman" w:hAnsi="Times New Roman" w:cs="Times New Roman"/>
                <w:sz w:val="24"/>
                <w:szCs w:val="24"/>
              </w:rPr>
              <w:lastRenderedPageBreak/>
              <w:t>субкультур.</w:t>
            </w:r>
          </w:p>
          <w:p w14:paraId="677D006C"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w:t>
            </w:r>
          </w:p>
        </w:tc>
        <w:tc>
          <w:tcPr>
            <w:tcW w:w="2707"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418612BD"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lastRenderedPageBreak/>
              <w:t>-организация участия обучающихся в социальных проектах</w:t>
            </w:r>
          </w:p>
          <w:p w14:paraId="4F89BEE4"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Организация участия обучающихся в мероприятиях гражданско-правовой направленности (акциях, конкурсах, фестивалях)</w:t>
            </w:r>
          </w:p>
          <w:p w14:paraId="726D0FAF"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Проведение тематических классных часов по охране жизни и здоровья учащихся</w:t>
            </w:r>
          </w:p>
        </w:tc>
        <w:tc>
          <w:tcPr>
            <w:tcW w:w="2456"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5CFFAB20"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-развитые навыки безопасности в школе, в быту, на отдыхе;</w:t>
            </w:r>
          </w:p>
          <w:p w14:paraId="5754E2E2"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сформированная у обучающихся правовая культура,</w:t>
            </w:r>
          </w:p>
          <w:p w14:paraId="6E90E665"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культура уважения к правам</w:t>
            </w:r>
          </w:p>
          <w:p w14:paraId="47E398EB"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человека и свободе личности, сформированная электоральная культура;</w:t>
            </w:r>
          </w:p>
          <w:p w14:paraId="016E3C54"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w:t>
            </w:r>
          </w:p>
        </w:tc>
      </w:tr>
      <w:tr w:rsidR="005E41AF" w:rsidRPr="005E41AF" w14:paraId="1075274C" w14:textId="77777777" w:rsidTr="00090060">
        <w:trPr>
          <w:trHeight w:val="945"/>
        </w:trPr>
        <w:tc>
          <w:tcPr>
            <w:tcW w:w="2569" w:type="dxa"/>
            <w:tcBorders>
              <w:top w:val="nil"/>
              <w:left w:val="single" w:sz="8" w:space="0" w:color="auto"/>
              <w:bottom w:val="single" w:sz="8" w:space="0" w:color="auto"/>
              <w:right w:val="single" w:sz="8" w:space="0" w:color="auto"/>
            </w:tcBorders>
            <w:shd w:val="clear" w:color="auto" w:fill="D6F2CC"/>
            <w:tcMar>
              <w:top w:w="0" w:type="dxa"/>
              <w:left w:w="108" w:type="dxa"/>
              <w:bottom w:w="0" w:type="dxa"/>
              <w:right w:w="108" w:type="dxa"/>
            </w:tcMar>
            <w:hideMark/>
          </w:tcPr>
          <w:p w14:paraId="7773C114"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Формирование коммуникативной культуры.</w:t>
            </w:r>
          </w:p>
        </w:tc>
        <w:tc>
          <w:tcPr>
            <w:tcW w:w="2582"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2EC30265"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-формирование у обучающихся дополнительных навыков коммуникации,</w:t>
            </w:r>
          </w:p>
          <w:p w14:paraId="0A3FA659"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включая межличностную коммуникацию, межкультурную коммуникацию;</w:t>
            </w:r>
          </w:p>
          <w:p w14:paraId="46DD6D03"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формирование у обучающихся ответственного отношения к слову как к поступку;</w:t>
            </w:r>
          </w:p>
          <w:p w14:paraId="37ABED46"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формирование у обучающихся знаний в области современных средств</w:t>
            </w:r>
          </w:p>
          <w:p w14:paraId="59BA6075"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коммуникации и безопасности общения;</w:t>
            </w:r>
          </w:p>
          <w:p w14:paraId="5E135406"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формирование у обучающихся ценностных представлений о родном языке,</w:t>
            </w:r>
          </w:p>
          <w:p w14:paraId="268B5D1F"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его особенностях и месте в мире</w:t>
            </w:r>
          </w:p>
        </w:tc>
        <w:tc>
          <w:tcPr>
            <w:tcW w:w="2707"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4B803A2A"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-Участие в краевых и районных олимпиадах, соревнованиях, конкурсах.</w:t>
            </w:r>
          </w:p>
        </w:tc>
        <w:tc>
          <w:tcPr>
            <w:tcW w:w="2456" w:type="dxa"/>
            <w:tcBorders>
              <w:top w:val="nil"/>
              <w:left w:val="nil"/>
              <w:bottom w:val="single" w:sz="8" w:space="0" w:color="auto"/>
              <w:right w:val="single" w:sz="8" w:space="0" w:color="auto"/>
            </w:tcBorders>
            <w:shd w:val="clear" w:color="auto" w:fill="D6F2CC"/>
            <w:tcMar>
              <w:top w:w="0" w:type="dxa"/>
              <w:left w:w="108" w:type="dxa"/>
              <w:bottom w:w="0" w:type="dxa"/>
              <w:right w:w="108" w:type="dxa"/>
            </w:tcMar>
            <w:hideMark/>
          </w:tcPr>
          <w:p w14:paraId="1144372D"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xml:space="preserve">- </w:t>
            </w:r>
            <w:proofErr w:type="gramStart"/>
            <w:r w:rsidRPr="005E41AF">
              <w:rPr>
                <w:rFonts w:ascii="Times New Roman" w:hAnsi="Times New Roman" w:cs="Times New Roman"/>
                <w:sz w:val="24"/>
                <w:szCs w:val="24"/>
              </w:rPr>
              <w:t>сформированное  у</w:t>
            </w:r>
            <w:proofErr w:type="gramEnd"/>
            <w:r w:rsidRPr="005E41AF">
              <w:rPr>
                <w:rFonts w:ascii="Times New Roman" w:hAnsi="Times New Roman" w:cs="Times New Roman"/>
                <w:sz w:val="24"/>
                <w:szCs w:val="24"/>
              </w:rPr>
              <w:t xml:space="preserve"> обучающихся ответственное отношение к слову как к поступку;</w:t>
            </w:r>
          </w:p>
          <w:p w14:paraId="01056BA1"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 сформированное у обучающихся ценностного представления о родном языке,</w:t>
            </w:r>
          </w:p>
          <w:p w14:paraId="47FEAE65" w14:textId="77777777" w:rsidR="005E41AF" w:rsidRPr="005E41AF" w:rsidRDefault="005E41AF" w:rsidP="005E41AF">
            <w:pPr>
              <w:rPr>
                <w:rFonts w:ascii="Times New Roman" w:hAnsi="Times New Roman" w:cs="Times New Roman"/>
                <w:sz w:val="24"/>
                <w:szCs w:val="24"/>
              </w:rPr>
            </w:pPr>
            <w:r w:rsidRPr="005E41AF">
              <w:rPr>
                <w:rFonts w:ascii="Times New Roman" w:hAnsi="Times New Roman" w:cs="Times New Roman"/>
                <w:sz w:val="24"/>
                <w:szCs w:val="24"/>
              </w:rPr>
              <w:t>его особенностях и месте в мире</w:t>
            </w:r>
          </w:p>
        </w:tc>
      </w:tr>
    </w:tbl>
    <w:p w14:paraId="79713BF0" w14:textId="77777777" w:rsidR="009705D0" w:rsidRDefault="009705D0" w:rsidP="005E41AF">
      <w:pPr>
        <w:rPr>
          <w:rFonts w:ascii="Times New Roman" w:hAnsi="Times New Roman" w:cs="Times New Roman"/>
          <w:sz w:val="24"/>
          <w:szCs w:val="24"/>
        </w:rPr>
      </w:pPr>
    </w:p>
    <w:p w14:paraId="08156246" w14:textId="77777777" w:rsidR="005E41AF" w:rsidRDefault="005E41AF" w:rsidP="005E41AF">
      <w:pPr>
        <w:rPr>
          <w:rFonts w:ascii="Times New Roman" w:hAnsi="Times New Roman" w:cs="Times New Roman"/>
          <w:sz w:val="24"/>
          <w:szCs w:val="24"/>
        </w:rPr>
      </w:pPr>
    </w:p>
    <w:p w14:paraId="3767C31D" w14:textId="77777777" w:rsidR="005E41AF" w:rsidRDefault="005E41AF" w:rsidP="005E41AF">
      <w:pPr>
        <w:rPr>
          <w:rFonts w:ascii="Times New Roman" w:hAnsi="Times New Roman" w:cs="Times New Roman"/>
          <w:sz w:val="24"/>
          <w:szCs w:val="24"/>
        </w:rPr>
      </w:pPr>
    </w:p>
    <w:p w14:paraId="22B50568" w14:textId="77777777" w:rsidR="00C376E3" w:rsidRDefault="00C376E3" w:rsidP="005E41AF">
      <w:pPr>
        <w:rPr>
          <w:rFonts w:ascii="Times New Roman" w:hAnsi="Times New Roman" w:cs="Times New Roman"/>
          <w:sz w:val="24"/>
          <w:szCs w:val="24"/>
        </w:rPr>
      </w:pPr>
    </w:p>
    <w:p w14:paraId="159D2067" w14:textId="77777777" w:rsidR="00C376E3" w:rsidRDefault="00C376E3" w:rsidP="005E41AF">
      <w:pPr>
        <w:rPr>
          <w:rFonts w:ascii="Times New Roman" w:hAnsi="Times New Roman" w:cs="Times New Roman"/>
          <w:sz w:val="24"/>
          <w:szCs w:val="24"/>
        </w:rPr>
      </w:pPr>
    </w:p>
    <w:p w14:paraId="47F0DD0B" w14:textId="77777777" w:rsidR="00C376E3" w:rsidRDefault="00C376E3" w:rsidP="005E41AF">
      <w:pPr>
        <w:rPr>
          <w:rFonts w:ascii="Times New Roman" w:hAnsi="Times New Roman" w:cs="Times New Roman"/>
          <w:sz w:val="24"/>
          <w:szCs w:val="24"/>
        </w:rPr>
      </w:pPr>
    </w:p>
    <w:p w14:paraId="7E5CCFBA" w14:textId="77777777" w:rsidR="00C376E3" w:rsidRDefault="00C376E3" w:rsidP="005E41AF">
      <w:pPr>
        <w:rPr>
          <w:rFonts w:ascii="Times New Roman" w:hAnsi="Times New Roman" w:cs="Times New Roman"/>
          <w:sz w:val="24"/>
          <w:szCs w:val="24"/>
        </w:rPr>
      </w:pPr>
    </w:p>
    <w:p w14:paraId="4999FF84" w14:textId="77777777" w:rsidR="00C376E3" w:rsidRDefault="00C376E3" w:rsidP="005E41AF">
      <w:pPr>
        <w:rPr>
          <w:rFonts w:ascii="Times New Roman" w:hAnsi="Times New Roman" w:cs="Times New Roman"/>
          <w:sz w:val="24"/>
          <w:szCs w:val="24"/>
        </w:rPr>
      </w:pPr>
    </w:p>
    <w:sectPr w:rsidR="00C376E3" w:rsidSect="00090060">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E41AF"/>
    <w:rsid w:val="00090060"/>
    <w:rsid w:val="001D000B"/>
    <w:rsid w:val="00206F14"/>
    <w:rsid w:val="0027782F"/>
    <w:rsid w:val="00372701"/>
    <w:rsid w:val="00420017"/>
    <w:rsid w:val="00496AEF"/>
    <w:rsid w:val="005E41AF"/>
    <w:rsid w:val="007D531E"/>
    <w:rsid w:val="007F253E"/>
    <w:rsid w:val="00836AE2"/>
    <w:rsid w:val="008B645A"/>
    <w:rsid w:val="009705D0"/>
    <w:rsid w:val="00C376E3"/>
    <w:rsid w:val="00CE2295"/>
    <w:rsid w:val="00DD1087"/>
    <w:rsid w:val="00F47910"/>
    <w:rsid w:val="00FA0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8EA2E"/>
  <w15:docId w15:val="{97588A37-1619-4D1E-BF61-30AB3F74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1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41AF"/>
    <w:rPr>
      <w:color w:val="0000FF"/>
      <w:u w:val="single"/>
    </w:rPr>
  </w:style>
  <w:style w:type="paragraph" w:styleId="a4">
    <w:name w:val="No Spacing"/>
    <w:uiPriority w:val="1"/>
    <w:qFormat/>
    <w:rsid w:val="005E41AF"/>
    <w:pPr>
      <w:spacing w:after="0" w:line="240" w:lineRule="auto"/>
    </w:pPr>
  </w:style>
  <w:style w:type="table" w:styleId="a5">
    <w:name w:val="Table Grid"/>
    <w:basedOn w:val="a1"/>
    <w:uiPriority w:val="39"/>
    <w:rsid w:val="005E4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
    <w:name w:val="rub"/>
    <w:basedOn w:val="a0"/>
    <w:rsid w:val="00CE2295"/>
  </w:style>
  <w:style w:type="character" w:customStyle="1" w:styleId="valignb">
    <w:name w:val="v_align_b"/>
    <w:basedOn w:val="a0"/>
    <w:rsid w:val="00DD1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20515">
      <w:bodyDiv w:val="1"/>
      <w:marLeft w:val="0"/>
      <w:marRight w:val="0"/>
      <w:marTop w:val="0"/>
      <w:marBottom w:val="0"/>
      <w:divBdr>
        <w:top w:val="none" w:sz="0" w:space="0" w:color="auto"/>
        <w:left w:val="none" w:sz="0" w:space="0" w:color="auto"/>
        <w:bottom w:val="none" w:sz="0" w:space="0" w:color="auto"/>
        <w:right w:val="none" w:sz="0" w:space="0" w:color="auto"/>
      </w:divBdr>
    </w:div>
    <w:div w:id="707220796">
      <w:bodyDiv w:val="1"/>
      <w:marLeft w:val="0"/>
      <w:marRight w:val="0"/>
      <w:marTop w:val="0"/>
      <w:marBottom w:val="0"/>
      <w:divBdr>
        <w:top w:val="none" w:sz="0" w:space="0" w:color="auto"/>
        <w:left w:val="none" w:sz="0" w:space="0" w:color="auto"/>
        <w:bottom w:val="none" w:sz="0" w:space="0" w:color="auto"/>
        <w:right w:val="none" w:sz="0" w:space="0" w:color="auto"/>
      </w:divBdr>
      <w:divsChild>
        <w:div w:id="1726484238">
          <w:marLeft w:val="0"/>
          <w:marRight w:val="0"/>
          <w:marTop w:val="0"/>
          <w:marBottom w:val="0"/>
          <w:divBdr>
            <w:top w:val="none" w:sz="0" w:space="0" w:color="auto"/>
            <w:left w:val="none" w:sz="0" w:space="0" w:color="auto"/>
            <w:bottom w:val="none" w:sz="0" w:space="0" w:color="auto"/>
            <w:right w:val="none" w:sz="0" w:space="0" w:color="auto"/>
          </w:divBdr>
        </w:div>
      </w:divsChild>
    </w:div>
    <w:div w:id="952054751">
      <w:bodyDiv w:val="1"/>
      <w:marLeft w:val="0"/>
      <w:marRight w:val="0"/>
      <w:marTop w:val="0"/>
      <w:marBottom w:val="0"/>
      <w:divBdr>
        <w:top w:val="none" w:sz="0" w:space="0" w:color="auto"/>
        <w:left w:val="none" w:sz="0" w:space="0" w:color="auto"/>
        <w:bottom w:val="none" w:sz="0" w:space="0" w:color="auto"/>
        <w:right w:val="none" w:sz="0" w:space="0" w:color="auto"/>
      </w:divBdr>
    </w:div>
    <w:div w:id="1469664632">
      <w:bodyDiv w:val="1"/>
      <w:marLeft w:val="0"/>
      <w:marRight w:val="0"/>
      <w:marTop w:val="0"/>
      <w:marBottom w:val="0"/>
      <w:divBdr>
        <w:top w:val="none" w:sz="0" w:space="0" w:color="auto"/>
        <w:left w:val="none" w:sz="0" w:space="0" w:color="auto"/>
        <w:bottom w:val="none" w:sz="0" w:space="0" w:color="auto"/>
        <w:right w:val="none" w:sz="0" w:space="0" w:color="auto"/>
      </w:divBdr>
    </w:div>
    <w:div w:id="1560020621">
      <w:bodyDiv w:val="1"/>
      <w:marLeft w:val="0"/>
      <w:marRight w:val="0"/>
      <w:marTop w:val="0"/>
      <w:marBottom w:val="0"/>
      <w:divBdr>
        <w:top w:val="none" w:sz="0" w:space="0" w:color="auto"/>
        <w:left w:val="none" w:sz="0" w:space="0" w:color="auto"/>
        <w:bottom w:val="none" w:sz="0" w:space="0" w:color="auto"/>
        <w:right w:val="none" w:sz="0" w:space="0" w:color="auto"/>
      </w:divBdr>
    </w:div>
    <w:div w:id="200134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g.ru/2012/12/30/obrazovanie-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15</Pages>
  <Words>3889</Words>
  <Characters>22169</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purevdorzhbn@mail.ru</cp:lastModifiedBy>
  <cp:revision>7</cp:revision>
  <dcterms:created xsi:type="dcterms:W3CDTF">2020-01-27T01:05:00Z</dcterms:created>
  <dcterms:modified xsi:type="dcterms:W3CDTF">2020-02-26T08:41:00Z</dcterms:modified>
</cp:coreProperties>
</file>